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C1B1FD" w14:textId="5B1340F3" w:rsidR="00C46B7A" w:rsidRPr="00CB519E" w:rsidRDefault="00F63289" w:rsidP="00C46B7A">
      <w:pPr>
        <w:widowControl w:val="0"/>
        <w:autoSpaceDE w:val="0"/>
        <w:autoSpaceDN w:val="0"/>
        <w:adjustRightInd w:val="0"/>
        <w:jc w:val="center"/>
        <w:rPr>
          <w:rFonts w:ascii="Arial Nova" w:hAnsi="Arial Nova"/>
          <w:b/>
          <w:sz w:val="96"/>
          <w:szCs w:val="72"/>
        </w:rPr>
      </w:pPr>
      <w:r>
        <w:rPr>
          <w:noProof/>
        </w:rPr>
        <w:drawing>
          <wp:inline distT="0" distB="0" distL="0" distR="0" wp14:anchorId="0CAF8A0A" wp14:editId="454F5A5B">
            <wp:extent cx="5943600" cy="912495"/>
            <wp:effectExtent l="0" t="0" r="0" b="1905"/>
            <wp:docPr id="56530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30253" name=""/>
                    <pic:cNvPicPr/>
                  </pic:nvPicPr>
                  <pic:blipFill>
                    <a:blip r:embed="rId8"/>
                    <a:stretch>
                      <a:fillRect/>
                    </a:stretch>
                  </pic:blipFill>
                  <pic:spPr>
                    <a:xfrm>
                      <a:off x="0" y="0"/>
                      <a:ext cx="5943600" cy="912495"/>
                    </a:xfrm>
                    <a:prstGeom prst="rect">
                      <a:avLst/>
                    </a:prstGeom>
                  </pic:spPr>
                </pic:pic>
              </a:graphicData>
            </a:graphic>
          </wp:inline>
        </w:drawing>
      </w:r>
    </w:p>
    <w:p w14:paraId="35319FCB" w14:textId="77777777" w:rsidR="00082D3E" w:rsidRPr="00CB519E" w:rsidRDefault="00082D3E" w:rsidP="00082D3E">
      <w:pPr>
        <w:rPr>
          <w:rFonts w:ascii="Arial Nova" w:hAnsi="Arial Nova"/>
          <w:b/>
          <w:color w:val="FF0000"/>
          <w:sz w:val="18"/>
          <w:szCs w:val="18"/>
        </w:rPr>
      </w:pPr>
    </w:p>
    <w:p w14:paraId="4E4F71F8" w14:textId="2E6A2977" w:rsidR="00082D3E" w:rsidRPr="00B2672C" w:rsidRDefault="00082D3E" w:rsidP="00082D3E">
      <w:pPr>
        <w:rPr>
          <w:rFonts w:ascii="Arial Nova" w:hAnsi="Arial Nova" w:cstheme="minorHAnsi"/>
          <w:b/>
          <w:bCs/>
          <w:color w:val="FF0000"/>
          <w:sz w:val="18"/>
          <w:szCs w:val="18"/>
        </w:rPr>
      </w:pPr>
      <w:r w:rsidRPr="00B2672C">
        <w:rPr>
          <w:rFonts w:ascii="Arial Nova" w:hAnsi="Arial Nova" w:cstheme="minorHAnsi"/>
          <w:b/>
          <w:bCs/>
          <w:color w:val="FF0000"/>
          <w:sz w:val="18"/>
          <w:szCs w:val="18"/>
        </w:rPr>
        <w:t xml:space="preserve">STRICTLY EMBARGOED </w:t>
      </w:r>
      <w:r w:rsidR="00B2672C" w:rsidRPr="00B2672C">
        <w:rPr>
          <w:rFonts w:ascii="Arial Nova" w:hAnsi="Arial Nova" w:cstheme="minorHAnsi"/>
          <w:b/>
          <w:bCs/>
          <w:color w:val="FF0000"/>
          <w:sz w:val="18"/>
          <w:szCs w:val="18"/>
        </w:rPr>
        <w:t>UNTIL</w:t>
      </w:r>
      <w:r w:rsidR="00BB7178">
        <w:rPr>
          <w:rFonts w:ascii="Arial Nova" w:hAnsi="Arial Nova" w:cstheme="minorHAnsi"/>
          <w:b/>
          <w:bCs/>
          <w:color w:val="FF0000"/>
          <w:sz w:val="18"/>
          <w:szCs w:val="18"/>
        </w:rPr>
        <w:t xml:space="preserve"> </w:t>
      </w:r>
      <w:r w:rsidR="00773114">
        <w:rPr>
          <w:rFonts w:ascii="Arial Nova" w:hAnsi="Arial Nova" w:cstheme="minorHAnsi"/>
          <w:b/>
          <w:bCs/>
          <w:color w:val="FF0000"/>
          <w:sz w:val="18"/>
          <w:szCs w:val="18"/>
        </w:rPr>
        <w:t xml:space="preserve">FRIDAY </w:t>
      </w:r>
      <w:r w:rsidR="0081485B">
        <w:rPr>
          <w:rFonts w:ascii="Arial Nova" w:hAnsi="Arial Nova" w:cstheme="minorHAnsi"/>
          <w:b/>
          <w:bCs/>
          <w:color w:val="FF0000"/>
          <w:sz w:val="18"/>
          <w:szCs w:val="18"/>
        </w:rPr>
        <w:t xml:space="preserve">AUGUST </w:t>
      </w:r>
      <w:r w:rsidR="00E74240">
        <w:rPr>
          <w:rFonts w:ascii="Arial Nova" w:hAnsi="Arial Nova" w:cstheme="minorHAnsi"/>
          <w:b/>
          <w:bCs/>
          <w:color w:val="FF0000"/>
          <w:sz w:val="18"/>
          <w:szCs w:val="18"/>
        </w:rPr>
        <w:t>8</w:t>
      </w:r>
      <w:r w:rsidR="00E74240" w:rsidRPr="00E74240">
        <w:rPr>
          <w:rFonts w:ascii="Arial Nova" w:hAnsi="Arial Nova" w:cstheme="minorHAnsi"/>
          <w:b/>
          <w:bCs/>
          <w:color w:val="FF0000"/>
          <w:sz w:val="18"/>
          <w:szCs w:val="18"/>
          <w:vertAlign w:val="superscript"/>
        </w:rPr>
        <w:t>th</w:t>
      </w:r>
      <w:r w:rsidR="00E74240">
        <w:rPr>
          <w:rFonts w:ascii="Arial Nova" w:hAnsi="Arial Nova" w:cstheme="minorHAnsi"/>
          <w:b/>
          <w:bCs/>
          <w:color w:val="FF0000"/>
          <w:sz w:val="18"/>
          <w:szCs w:val="18"/>
        </w:rPr>
        <w:t xml:space="preserve"> </w:t>
      </w:r>
    </w:p>
    <w:p w14:paraId="58D40F35" w14:textId="18526F6B" w:rsidR="00082D3E" w:rsidRDefault="00082D3E" w:rsidP="00082D3E">
      <w:pPr>
        <w:jc w:val="center"/>
        <w:rPr>
          <w:rFonts w:ascii="Arial Nova" w:hAnsi="Arial Nova" w:cstheme="minorHAnsi"/>
          <w:b/>
          <w:bCs/>
          <w:sz w:val="22"/>
          <w:szCs w:val="22"/>
        </w:rPr>
      </w:pPr>
    </w:p>
    <w:p w14:paraId="02DFBFF8" w14:textId="4E4BCCE8" w:rsidR="002354A2" w:rsidRDefault="008B6D3B" w:rsidP="00033CF5">
      <w:pPr>
        <w:jc w:val="center"/>
        <w:rPr>
          <w:rFonts w:ascii="Calibri" w:hAnsi="Calibri" w:cs="Calibri"/>
          <w:b/>
          <w:bCs/>
          <w:sz w:val="28"/>
          <w:szCs w:val="28"/>
        </w:rPr>
      </w:pPr>
      <w:r>
        <w:rPr>
          <w:rFonts w:ascii="Arial" w:eastAsia="Times New Roman" w:hAnsi="Arial" w:cs="Arial"/>
          <w:noProof/>
          <w:sz w:val="21"/>
          <w:szCs w:val="21"/>
        </w:rPr>
        <w:drawing>
          <wp:inline distT="0" distB="0" distL="0" distR="0" wp14:anchorId="1C8825AE" wp14:editId="7FE14F12">
            <wp:extent cx="4476750" cy="548763"/>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45863" cy="557235"/>
                    </a:xfrm>
                    <a:prstGeom prst="rect">
                      <a:avLst/>
                    </a:prstGeom>
                    <a:noFill/>
                    <a:ln>
                      <a:noFill/>
                    </a:ln>
                  </pic:spPr>
                </pic:pic>
              </a:graphicData>
            </a:graphic>
          </wp:inline>
        </w:drawing>
      </w:r>
    </w:p>
    <w:p w14:paraId="79E45669" w14:textId="77777777" w:rsidR="00F63289" w:rsidRDefault="00F63289" w:rsidP="00033CF5">
      <w:pPr>
        <w:jc w:val="center"/>
        <w:rPr>
          <w:rFonts w:ascii="Calibri" w:hAnsi="Calibri" w:cs="Calibri"/>
          <w:b/>
          <w:bCs/>
          <w:sz w:val="28"/>
          <w:szCs w:val="28"/>
        </w:rPr>
      </w:pPr>
    </w:p>
    <w:p w14:paraId="7BBC3897" w14:textId="55857DC1"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 xml:space="preserve">HILLTOP HOODS CONTINUE THEIR DOMINANCE WITH </w:t>
      </w:r>
      <w:r w:rsidR="002973DA">
        <w:rPr>
          <w:rFonts w:ascii="Calibri" w:hAnsi="Calibri" w:cs="Calibri"/>
          <w:b/>
          <w:bCs/>
          <w:sz w:val="28"/>
          <w:szCs w:val="28"/>
        </w:rPr>
        <w:t>THE</w:t>
      </w:r>
    </w:p>
    <w:p w14:paraId="7ED3FB87" w14:textId="7EB39A16"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CHART-TOPPING DEBUT</w:t>
      </w:r>
      <w:r w:rsidR="002973DA">
        <w:rPr>
          <w:rFonts w:ascii="Calibri" w:hAnsi="Calibri" w:cs="Calibri"/>
          <w:b/>
          <w:bCs/>
          <w:sz w:val="28"/>
          <w:szCs w:val="28"/>
        </w:rPr>
        <w:t xml:space="preserve"> OF</w:t>
      </w:r>
      <w:r w:rsidRPr="000A6B93">
        <w:rPr>
          <w:rFonts w:ascii="Calibri" w:hAnsi="Calibri" w:cs="Calibri"/>
          <w:b/>
          <w:bCs/>
          <w:sz w:val="28"/>
          <w:szCs w:val="28"/>
        </w:rPr>
        <w:t xml:space="preserve"> </w:t>
      </w:r>
      <w:r w:rsidR="002973DA" w:rsidRPr="000A6B93">
        <w:rPr>
          <w:rFonts w:ascii="Calibri" w:hAnsi="Calibri" w:cs="Calibri"/>
          <w:b/>
          <w:bCs/>
          <w:i/>
          <w:iCs/>
          <w:sz w:val="28"/>
          <w:szCs w:val="28"/>
        </w:rPr>
        <w:t>FALL FROM THE LIGHT</w:t>
      </w:r>
      <w:r w:rsidR="002973DA" w:rsidRPr="000A6B93">
        <w:rPr>
          <w:rFonts w:ascii="Calibri" w:hAnsi="Calibri" w:cs="Calibri"/>
          <w:b/>
          <w:bCs/>
          <w:sz w:val="28"/>
          <w:szCs w:val="28"/>
        </w:rPr>
        <w:t xml:space="preserve"> LP</w:t>
      </w:r>
    </w:p>
    <w:p w14:paraId="256561DB" w14:textId="77777777"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 </w:t>
      </w:r>
    </w:p>
    <w:p w14:paraId="3D67D31E" w14:textId="77777777" w:rsidR="000A6B93" w:rsidRPr="000A6B93" w:rsidRDefault="000A6B93" w:rsidP="000A6B93">
      <w:pPr>
        <w:jc w:val="center"/>
        <w:rPr>
          <w:rFonts w:ascii="Calibri" w:hAnsi="Calibri" w:cs="Calibri"/>
          <w:b/>
          <w:bCs/>
          <w:color w:val="FF0000"/>
          <w:sz w:val="28"/>
          <w:szCs w:val="28"/>
          <w:lang w:val="en-AU"/>
        </w:rPr>
      </w:pPr>
      <w:r w:rsidRPr="000A6B93">
        <w:rPr>
          <w:rFonts w:ascii="Calibri" w:hAnsi="Calibri" w:cs="Calibri"/>
          <w:b/>
          <w:bCs/>
          <w:color w:val="FF0000"/>
          <w:sz w:val="28"/>
          <w:szCs w:val="28"/>
        </w:rPr>
        <w:t xml:space="preserve">#1 ARIA ALBUM </w:t>
      </w:r>
    </w:p>
    <w:p w14:paraId="531B0774" w14:textId="77777777" w:rsidR="000A6B93" w:rsidRPr="000A6B93" w:rsidRDefault="000A6B93" w:rsidP="000A6B93">
      <w:pPr>
        <w:jc w:val="center"/>
        <w:rPr>
          <w:rFonts w:ascii="Calibri" w:hAnsi="Calibri" w:cs="Calibri"/>
          <w:b/>
          <w:bCs/>
          <w:color w:val="FF0000"/>
          <w:sz w:val="28"/>
          <w:szCs w:val="28"/>
          <w:lang w:val="en-AU"/>
        </w:rPr>
      </w:pPr>
      <w:r w:rsidRPr="000A6B93">
        <w:rPr>
          <w:rFonts w:ascii="Calibri" w:hAnsi="Calibri" w:cs="Calibri"/>
          <w:b/>
          <w:bCs/>
          <w:color w:val="FF0000"/>
          <w:sz w:val="28"/>
          <w:szCs w:val="28"/>
        </w:rPr>
        <w:t xml:space="preserve">#1 ARIA AUS ALBUM </w:t>
      </w:r>
    </w:p>
    <w:p w14:paraId="622D7C01" w14:textId="77777777" w:rsidR="000A6B93" w:rsidRDefault="000A6B93" w:rsidP="000A6B93">
      <w:pPr>
        <w:jc w:val="center"/>
        <w:rPr>
          <w:rFonts w:ascii="Calibri" w:hAnsi="Calibri" w:cs="Calibri"/>
          <w:b/>
          <w:bCs/>
          <w:color w:val="FF0000"/>
          <w:sz w:val="28"/>
          <w:szCs w:val="28"/>
        </w:rPr>
      </w:pPr>
      <w:r w:rsidRPr="000A6B93">
        <w:rPr>
          <w:rFonts w:ascii="Calibri" w:hAnsi="Calibri" w:cs="Calibri"/>
          <w:b/>
          <w:bCs/>
          <w:color w:val="FF0000"/>
          <w:sz w:val="28"/>
          <w:szCs w:val="28"/>
        </w:rPr>
        <w:t xml:space="preserve">#1 HIP-HOP ALBUM </w:t>
      </w:r>
    </w:p>
    <w:p w14:paraId="76D6BEBB" w14:textId="77777777" w:rsidR="002973DA" w:rsidRPr="000A6B93" w:rsidRDefault="002973DA" w:rsidP="002973DA">
      <w:pPr>
        <w:jc w:val="center"/>
        <w:rPr>
          <w:rFonts w:ascii="Calibri" w:hAnsi="Calibri" w:cs="Calibri"/>
          <w:b/>
          <w:bCs/>
          <w:color w:val="FF0000"/>
          <w:sz w:val="28"/>
          <w:szCs w:val="28"/>
          <w:lang w:val="en-AU"/>
        </w:rPr>
      </w:pPr>
      <w:r w:rsidRPr="000A6B93">
        <w:rPr>
          <w:rFonts w:ascii="Calibri" w:hAnsi="Calibri" w:cs="Calibri"/>
          <w:b/>
          <w:bCs/>
          <w:color w:val="FF0000"/>
          <w:sz w:val="28"/>
          <w:szCs w:val="28"/>
        </w:rPr>
        <w:t>#1 VINYL</w:t>
      </w:r>
    </w:p>
    <w:p w14:paraId="05FB272E" w14:textId="77777777"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 </w:t>
      </w:r>
    </w:p>
    <w:p w14:paraId="0F1ACA02" w14:textId="77777777"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 xml:space="preserve">HILLTOP HOODS MAKE ARIA ALBUM CHART HISTORY WITH THE </w:t>
      </w:r>
    </w:p>
    <w:p w14:paraId="11C46E58" w14:textId="77777777" w:rsidR="000A6B93" w:rsidRPr="000A6B93" w:rsidRDefault="000A6B93" w:rsidP="000A6B93">
      <w:pPr>
        <w:jc w:val="center"/>
        <w:rPr>
          <w:rFonts w:ascii="Calibri" w:hAnsi="Calibri" w:cs="Calibri"/>
          <w:b/>
          <w:bCs/>
          <w:color w:val="FF0000"/>
          <w:sz w:val="28"/>
          <w:szCs w:val="28"/>
          <w:lang w:val="en-AU"/>
        </w:rPr>
      </w:pPr>
      <w:r w:rsidRPr="000A6B93">
        <w:rPr>
          <w:rFonts w:ascii="Calibri" w:hAnsi="Calibri" w:cs="Calibri"/>
          <w:b/>
          <w:bCs/>
          <w:color w:val="FF0000"/>
          <w:sz w:val="28"/>
          <w:szCs w:val="28"/>
        </w:rPr>
        <w:t xml:space="preserve">MOST #1 ALBUMS BY AN AUSTRALIAN GROUP  </w:t>
      </w:r>
    </w:p>
    <w:p w14:paraId="37C9E19D" w14:textId="77777777"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 </w:t>
      </w:r>
    </w:p>
    <w:p w14:paraId="56E10DFD" w14:textId="77777777"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UK/EUROPE TOUR KICKS OFF TONIGHT IN GERMANY</w:t>
      </w:r>
    </w:p>
    <w:p w14:paraId="12E28778" w14:textId="77777777"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 </w:t>
      </w:r>
    </w:p>
    <w:p w14:paraId="1773B0EE" w14:textId="77777777"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 xml:space="preserve">NATIONAL </w:t>
      </w:r>
      <w:r w:rsidRPr="000A6B93">
        <w:rPr>
          <w:rFonts w:ascii="Calibri" w:hAnsi="Calibri" w:cs="Calibri"/>
          <w:b/>
          <w:bCs/>
          <w:i/>
          <w:iCs/>
          <w:sz w:val="28"/>
          <w:szCs w:val="28"/>
        </w:rPr>
        <w:t>NEVER COMING HOME</w:t>
      </w:r>
      <w:r w:rsidRPr="000A6B93">
        <w:rPr>
          <w:rFonts w:ascii="Calibri" w:hAnsi="Calibri" w:cs="Calibri"/>
          <w:b/>
          <w:bCs/>
          <w:sz w:val="28"/>
          <w:szCs w:val="28"/>
        </w:rPr>
        <w:t xml:space="preserve"> ARENA TOUR – FEB/MAR 2026</w:t>
      </w:r>
    </w:p>
    <w:p w14:paraId="4C5765FD" w14:textId="77777777" w:rsidR="000A6B93" w:rsidRPr="000A6B93" w:rsidRDefault="000A6B93" w:rsidP="000A6B93">
      <w:pPr>
        <w:jc w:val="center"/>
        <w:rPr>
          <w:rFonts w:ascii="Calibri" w:hAnsi="Calibri" w:cs="Calibri"/>
          <w:b/>
          <w:bCs/>
          <w:sz w:val="28"/>
          <w:szCs w:val="28"/>
          <w:lang w:val="en-AU"/>
        </w:rPr>
      </w:pPr>
      <w:r w:rsidRPr="000A6B93">
        <w:rPr>
          <w:rFonts w:ascii="Calibri" w:hAnsi="Calibri" w:cs="Calibri"/>
          <w:b/>
          <w:bCs/>
          <w:sz w:val="28"/>
          <w:szCs w:val="28"/>
        </w:rPr>
        <w:t>SYD &amp; MEL SECOND SHOWS - LIMITED TIX REMAINING</w:t>
      </w:r>
    </w:p>
    <w:p w14:paraId="1E08DC77" w14:textId="77777777" w:rsidR="000A6B93" w:rsidRDefault="000A6B93" w:rsidP="00033CF5">
      <w:pPr>
        <w:jc w:val="center"/>
        <w:rPr>
          <w:rFonts w:ascii="Calibri" w:hAnsi="Calibri" w:cs="Calibri"/>
          <w:b/>
          <w:bCs/>
          <w:sz w:val="28"/>
          <w:szCs w:val="28"/>
        </w:rPr>
      </w:pPr>
    </w:p>
    <w:p w14:paraId="1FD7DCC6" w14:textId="77777777" w:rsidR="004E5A29" w:rsidRDefault="004E5A29" w:rsidP="00033CF5">
      <w:pPr>
        <w:jc w:val="center"/>
        <w:rPr>
          <w:rFonts w:ascii="Calibri" w:hAnsi="Calibri" w:cs="Calibri"/>
          <w:b/>
          <w:bCs/>
          <w:sz w:val="28"/>
          <w:szCs w:val="28"/>
        </w:rPr>
      </w:pPr>
    </w:p>
    <w:p w14:paraId="64617F65" w14:textId="0B612EF8" w:rsidR="001C2A36" w:rsidRDefault="001C2A36" w:rsidP="00033CF5">
      <w:pPr>
        <w:jc w:val="center"/>
        <w:rPr>
          <w:rFonts w:ascii="Calibri" w:hAnsi="Calibri" w:cs="Calibri"/>
          <w:b/>
          <w:bCs/>
          <w:sz w:val="28"/>
          <w:szCs w:val="28"/>
        </w:rPr>
      </w:pPr>
      <w:r>
        <w:rPr>
          <w:rFonts w:ascii="Calibri" w:hAnsi="Calibri" w:cs="Calibri"/>
          <w:b/>
          <w:bCs/>
          <w:noProof/>
          <w:sz w:val="28"/>
          <w:szCs w:val="28"/>
        </w:rPr>
        <w:drawing>
          <wp:inline distT="0" distB="0" distL="0" distR="0" wp14:anchorId="2A539B70" wp14:editId="647EEC21">
            <wp:extent cx="4008581" cy="4008581"/>
            <wp:effectExtent l="0" t="0" r="0" b="0"/>
            <wp:docPr id="843260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77950" name="Picture 1018277950"/>
                    <pic:cNvPicPr/>
                  </pic:nvPicPr>
                  <pic:blipFill>
                    <a:blip r:embed="rId10">
                      <a:extLst>
                        <a:ext uri="{28A0092B-C50C-407E-A947-70E740481C1C}">
                          <a14:useLocalDpi xmlns:a14="http://schemas.microsoft.com/office/drawing/2010/main" val="0"/>
                        </a:ext>
                      </a:extLst>
                    </a:blip>
                    <a:stretch>
                      <a:fillRect/>
                    </a:stretch>
                  </pic:blipFill>
                  <pic:spPr>
                    <a:xfrm>
                      <a:off x="0" y="0"/>
                      <a:ext cx="4016410" cy="4016410"/>
                    </a:xfrm>
                    <a:prstGeom prst="rect">
                      <a:avLst/>
                    </a:prstGeom>
                  </pic:spPr>
                </pic:pic>
              </a:graphicData>
            </a:graphic>
          </wp:inline>
        </w:drawing>
      </w:r>
    </w:p>
    <w:p w14:paraId="1146C32A" w14:textId="77777777" w:rsidR="007E20B2" w:rsidRDefault="007E20B2" w:rsidP="00033CF5">
      <w:pPr>
        <w:jc w:val="center"/>
        <w:rPr>
          <w:rFonts w:ascii="Calibri" w:hAnsi="Calibri" w:cs="Calibri"/>
          <w:b/>
          <w:bCs/>
          <w:sz w:val="28"/>
          <w:szCs w:val="28"/>
        </w:rPr>
      </w:pPr>
    </w:p>
    <w:p w14:paraId="3695324B" w14:textId="77777777" w:rsidR="0050504D" w:rsidRPr="0050504D" w:rsidRDefault="0050504D" w:rsidP="0050504D">
      <w:pPr>
        <w:pStyle w:val="NormalWeb"/>
        <w:spacing w:line="276" w:lineRule="auto"/>
        <w:jc w:val="both"/>
        <w:rPr>
          <w:rFonts w:asciiTheme="minorHAnsi" w:hAnsiTheme="minorHAnsi" w:cstheme="minorHAnsi"/>
          <w:sz w:val="22"/>
          <w:szCs w:val="22"/>
          <w:lang w:val="en-AU"/>
        </w:rPr>
      </w:pPr>
      <w:r w:rsidRPr="0050504D">
        <w:rPr>
          <w:rFonts w:asciiTheme="minorHAnsi" w:hAnsiTheme="minorHAnsi" w:cstheme="minorHAnsi"/>
          <w:sz w:val="22"/>
          <w:szCs w:val="22"/>
          <w:lang w:val="en-AU"/>
        </w:rPr>
        <w:lastRenderedPageBreak/>
        <w:t xml:space="preserve">Today, Australian music icons </w:t>
      </w:r>
      <w:r w:rsidRPr="0050504D">
        <w:rPr>
          <w:rFonts w:asciiTheme="minorHAnsi" w:hAnsiTheme="minorHAnsi" w:cstheme="minorHAnsi"/>
          <w:b/>
          <w:bCs/>
          <w:sz w:val="22"/>
          <w:szCs w:val="22"/>
          <w:lang w:val="en-AU"/>
        </w:rPr>
        <w:t>HILLTOP HOODS</w:t>
      </w:r>
      <w:r w:rsidRPr="0050504D">
        <w:rPr>
          <w:rFonts w:asciiTheme="minorHAnsi" w:hAnsiTheme="minorHAnsi" w:cstheme="minorHAnsi"/>
          <w:sz w:val="22"/>
          <w:szCs w:val="22"/>
          <w:lang w:val="en-AU"/>
        </w:rPr>
        <w:t xml:space="preserve"> have once again made Chart history with their ninth studio album </w:t>
      </w:r>
      <w:r w:rsidRPr="0050504D">
        <w:rPr>
          <w:rFonts w:asciiTheme="minorHAnsi" w:hAnsiTheme="minorHAnsi" w:cstheme="minorHAnsi"/>
          <w:b/>
          <w:bCs/>
          <w:i/>
          <w:iCs/>
          <w:sz w:val="22"/>
          <w:szCs w:val="22"/>
          <w:lang w:val="en-AU"/>
        </w:rPr>
        <w:t>FALL FROM THE LIGHT</w:t>
      </w:r>
      <w:r w:rsidRPr="0050504D">
        <w:rPr>
          <w:rFonts w:asciiTheme="minorHAnsi" w:hAnsiTheme="minorHAnsi" w:cstheme="minorHAnsi"/>
          <w:sz w:val="22"/>
          <w:szCs w:val="22"/>
          <w:lang w:val="en-AU"/>
        </w:rPr>
        <w:t xml:space="preserve"> skyrocketing to the top of the ARIA Album charts and becoming the </w:t>
      </w:r>
      <w:r w:rsidRPr="0050504D">
        <w:rPr>
          <w:rFonts w:asciiTheme="minorHAnsi" w:hAnsiTheme="minorHAnsi" w:cstheme="minorHAnsi"/>
          <w:b/>
          <w:bCs/>
          <w:sz w:val="22"/>
          <w:szCs w:val="22"/>
          <w:lang w:val="en-AU"/>
        </w:rPr>
        <w:t>highest selling first week album debut by an Australian Artist, and second overall,</w:t>
      </w:r>
      <w:r w:rsidRPr="0050504D">
        <w:rPr>
          <w:rFonts w:asciiTheme="minorHAnsi" w:hAnsiTheme="minorHAnsi" w:cstheme="minorHAnsi"/>
          <w:sz w:val="22"/>
          <w:szCs w:val="22"/>
          <w:lang w:val="en-AU"/>
        </w:rPr>
        <w:t xml:space="preserve"> in 2025 so far. </w:t>
      </w:r>
    </w:p>
    <w:p w14:paraId="5265FBE6" w14:textId="77777777" w:rsidR="0050504D" w:rsidRPr="0050504D" w:rsidRDefault="0050504D" w:rsidP="0050504D">
      <w:pPr>
        <w:pStyle w:val="NormalWeb"/>
        <w:spacing w:line="276" w:lineRule="auto"/>
        <w:jc w:val="both"/>
        <w:rPr>
          <w:rFonts w:asciiTheme="minorHAnsi" w:hAnsiTheme="minorHAnsi" w:cstheme="minorHAnsi"/>
          <w:sz w:val="22"/>
          <w:szCs w:val="22"/>
          <w:lang w:val="en-AU"/>
        </w:rPr>
      </w:pPr>
      <w:r w:rsidRPr="0050504D">
        <w:rPr>
          <w:rFonts w:asciiTheme="minorHAnsi" w:hAnsiTheme="minorHAnsi" w:cstheme="minorHAnsi"/>
          <w:b/>
          <w:bCs/>
          <w:sz w:val="22"/>
          <w:szCs w:val="22"/>
          <w:lang w:val="en-AU"/>
        </w:rPr>
        <w:t>Debuting #1 on the ARIA Album Chart, AUS Album Chart,</w:t>
      </w:r>
      <w:r w:rsidRPr="0050504D">
        <w:rPr>
          <w:rFonts w:asciiTheme="minorHAnsi" w:hAnsiTheme="minorHAnsi" w:cstheme="minorHAnsi"/>
          <w:sz w:val="22"/>
          <w:szCs w:val="22"/>
          <w:lang w:val="en-AU"/>
        </w:rPr>
        <w:t> </w:t>
      </w:r>
      <w:r w:rsidRPr="0050504D">
        <w:rPr>
          <w:rFonts w:asciiTheme="minorHAnsi" w:hAnsiTheme="minorHAnsi" w:cstheme="minorHAnsi"/>
          <w:b/>
          <w:bCs/>
          <w:sz w:val="22"/>
          <w:szCs w:val="22"/>
          <w:lang w:val="en-AU"/>
        </w:rPr>
        <w:t>Hip-Hop Album Chart,</w:t>
      </w:r>
      <w:r w:rsidRPr="0050504D">
        <w:rPr>
          <w:rFonts w:asciiTheme="minorHAnsi" w:hAnsiTheme="minorHAnsi" w:cstheme="minorHAnsi"/>
          <w:sz w:val="22"/>
          <w:szCs w:val="22"/>
          <w:lang w:val="en-AU"/>
        </w:rPr>
        <w:t> and </w:t>
      </w:r>
      <w:r w:rsidRPr="0050504D">
        <w:rPr>
          <w:rFonts w:asciiTheme="minorHAnsi" w:hAnsiTheme="minorHAnsi" w:cstheme="minorHAnsi"/>
          <w:b/>
          <w:bCs/>
          <w:sz w:val="22"/>
          <w:szCs w:val="22"/>
          <w:lang w:val="en-AU"/>
        </w:rPr>
        <w:t>Vinyl Chart </w:t>
      </w:r>
      <w:r w:rsidRPr="0050504D">
        <w:rPr>
          <w:rFonts w:asciiTheme="minorHAnsi" w:hAnsiTheme="minorHAnsi" w:cstheme="minorHAnsi"/>
          <w:i/>
          <w:iCs/>
          <w:sz w:val="22"/>
          <w:szCs w:val="22"/>
          <w:lang w:val="en-AU"/>
        </w:rPr>
        <w:t xml:space="preserve">Fall </w:t>
      </w:r>
      <w:proofErr w:type="gramStart"/>
      <w:r w:rsidRPr="0050504D">
        <w:rPr>
          <w:rFonts w:asciiTheme="minorHAnsi" w:hAnsiTheme="minorHAnsi" w:cstheme="minorHAnsi"/>
          <w:i/>
          <w:iCs/>
          <w:sz w:val="22"/>
          <w:szCs w:val="22"/>
          <w:lang w:val="en-AU"/>
        </w:rPr>
        <w:t>From</w:t>
      </w:r>
      <w:proofErr w:type="gramEnd"/>
      <w:r w:rsidRPr="0050504D">
        <w:rPr>
          <w:rFonts w:asciiTheme="minorHAnsi" w:hAnsiTheme="minorHAnsi" w:cstheme="minorHAnsi"/>
          <w:i/>
          <w:iCs/>
          <w:sz w:val="22"/>
          <w:szCs w:val="22"/>
          <w:lang w:val="en-AU"/>
        </w:rPr>
        <w:t xml:space="preserve"> The Light,</w:t>
      </w:r>
      <w:r w:rsidRPr="0050504D">
        <w:rPr>
          <w:rFonts w:asciiTheme="minorHAnsi" w:hAnsiTheme="minorHAnsi" w:cstheme="minorHAnsi"/>
          <w:sz w:val="22"/>
          <w:szCs w:val="22"/>
          <w:lang w:val="en-AU"/>
        </w:rPr>
        <w:t xml:space="preserve"> becomes the trios </w:t>
      </w:r>
      <w:r w:rsidRPr="0050504D">
        <w:rPr>
          <w:rFonts w:asciiTheme="minorHAnsi" w:hAnsiTheme="minorHAnsi" w:cstheme="minorHAnsi"/>
          <w:b/>
          <w:bCs/>
          <w:sz w:val="22"/>
          <w:szCs w:val="22"/>
          <w:lang w:val="en-AU"/>
        </w:rPr>
        <w:t>sixth consecutive</w:t>
      </w:r>
      <w:r w:rsidRPr="0050504D">
        <w:rPr>
          <w:rFonts w:asciiTheme="minorHAnsi" w:hAnsiTheme="minorHAnsi" w:cstheme="minorHAnsi"/>
          <w:sz w:val="22"/>
          <w:szCs w:val="22"/>
          <w:lang w:val="en-AU"/>
        </w:rPr>
        <w:t xml:space="preserve"> and </w:t>
      </w:r>
      <w:r w:rsidRPr="0050504D">
        <w:rPr>
          <w:rFonts w:asciiTheme="minorHAnsi" w:hAnsiTheme="minorHAnsi" w:cstheme="minorHAnsi"/>
          <w:b/>
          <w:bCs/>
          <w:sz w:val="22"/>
          <w:szCs w:val="22"/>
          <w:lang w:val="en-AU"/>
        </w:rPr>
        <w:t>seventh #1 ARIA Album</w:t>
      </w:r>
      <w:r w:rsidRPr="0050504D">
        <w:rPr>
          <w:rFonts w:asciiTheme="minorHAnsi" w:hAnsiTheme="minorHAnsi" w:cstheme="minorHAnsi"/>
          <w:sz w:val="22"/>
          <w:szCs w:val="22"/>
          <w:lang w:val="en-AU"/>
        </w:rPr>
        <w:t xml:space="preserve">. This phenomenal result breaks the ARIA record for the </w:t>
      </w:r>
      <w:r w:rsidRPr="0050504D">
        <w:rPr>
          <w:rFonts w:asciiTheme="minorHAnsi" w:hAnsiTheme="minorHAnsi" w:cstheme="minorHAnsi"/>
          <w:b/>
          <w:bCs/>
          <w:sz w:val="22"/>
          <w:szCs w:val="22"/>
          <w:lang w:val="en-AU"/>
        </w:rPr>
        <w:t>Most #1 Albums on the ARIA Album Chart by an Australian Group</w:t>
      </w:r>
      <w:r w:rsidRPr="0050504D">
        <w:rPr>
          <w:rFonts w:asciiTheme="minorHAnsi" w:hAnsiTheme="minorHAnsi" w:cstheme="minorHAnsi"/>
          <w:sz w:val="22"/>
          <w:szCs w:val="22"/>
          <w:lang w:val="en-AU"/>
        </w:rPr>
        <w:t xml:space="preserve"> placing them ahead of </w:t>
      </w:r>
      <w:r w:rsidRPr="0050504D">
        <w:rPr>
          <w:rFonts w:asciiTheme="minorHAnsi" w:hAnsiTheme="minorHAnsi" w:cstheme="minorHAnsi"/>
          <w:i/>
          <w:iCs/>
          <w:sz w:val="22"/>
          <w:szCs w:val="22"/>
          <w:lang w:val="en-AU"/>
        </w:rPr>
        <w:t xml:space="preserve">AC/DC, </w:t>
      </w:r>
      <w:proofErr w:type="spellStart"/>
      <w:r w:rsidRPr="0050504D">
        <w:rPr>
          <w:rFonts w:asciiTheme="minorHAnsi" w:hAnsiTheme="minorHAnsi" w:cstheme="minorHAnsi"/>
          <w:i/>
          <w:iCs/>
          <w:sz w:val="22"/>
          <w:szCs w:val="22"/>
          <w:lang w:val="en-AU"/>
        </w:rPr>
        <w:t>Powderfinger</w:t>
      </w:r>
      <w:proofErr w:type="spellEnd"/>
      <w:r w:rsidRPr="0050504D">
        <w:rPr>
          <w:rFonts w:asciiTheme="minorHAnsi" w:hAnsiTheme="minorHAnsi" w:cstheme="minorHAnsi"/>
          <w:i/>
          <w:iCs/>
          <w:sz w:val="22"/>
          <w:szCs w:val="22"/>
          <w:lang w:val="en-AU"/>
        </w:rPr>
        <w:t xml:space="preserve">, Cold Chisel and </w:t>
      </w:r>
      <w:proofErr w:type="spellStart"/>
      <w:r w:rsidRPr="0050504D">
        <w:rPr>
          <w:rFonts w:asciiTheme="minorHAnsi" w:hAnsiTheme="minorHAnsi" w:cstheme="minorHAnsi"/>
          <w:i/>
          <w:iCs/>
          <w:sz w:val="22"/>
          <w:szCs w:val="22"/>
          <w:lang w:val="en-AU"/>
        </w:rPr>
        <w:t>Silverchair</w:t>
      </w:r>
      <w:proofErr w:type="spellEnd"/>
      <w:r w:rsidRPr="0050504D">
        <w:rPr>
          <w:rFonts w:asciiTheme="minorHAnsi" w:hAnsiTheme="minorHAnsi" w:cstheme="minorHAnsi"/>
          <w:i/>
          <w:iCs/>
          <w:sz w:val="22"/>
          <w:szCs w:val="22"/>
          <w:lang w:val="en-AU"/>
        </w:rPr>
        <w:t xml:space="preserve">, to name a few. </w:t>
      </w:r>
    </w:p>
    <w:p w14:paraId="46202CEB" w14:textId="77777777" w:rsidR="0050504D" w:rsidRPr="0050504D" w:rsidRDefault="0050504D" w:rsidP="0050504D">
      <w:pPr>
        <w:pStyle w:val="NormalWeb"/>
        <w:spacing w:line="276" w:lineRule="auto"/>
        <w:jc w:val="both"/>
        <w:rPr>
          <w:rFonts w:asciiTheme="minorHAnsi" w:hAnsiTheme="minorHAnsi" w:cstheme="minorHAnsi"/>
          <w:sz w:val="22"/>
          <w:szCs w:val="22"/>
          <w:lang w:val="en-AU"/>
        </w:rPr>
      </w:pPr>
      <w:r w:rsidRPr="0050504D">
        <w:rPr>
          <w:rFonts w:asciiTheme="minorHAnsi" w:hAnsiTheme="minorHAnsi" w:cstheme="minorHAnsi"/>
          <w:sz w:val="22"/>
          <w:szCs w:val="22"/>
          <w:lang w:val="en-AU"/>
        </w:rPr>
        <w:t xml:space="preserve">Overall Hilltop Hoods' triumphant return after six years, puts </w:t>
      </w:r>
      <w:proofErr w:type="spellStart"/>
      <w:r w:rsidRPr="0050504D">
        <w:rPr>
          <w:rFonts w:asciiTheme="minorHAnsi" w:hAnsiTheme="minorHAnsi" w:cstheme="minorHAnsi"/>
          <w:b/>
          <w:bCs/>
          <w:sz w:val="22"/>
          <w:szCs w:val="22"/>
          <w:lang w:val="en-AU"/>
        </w:rPr>
        <w:t>Suffa</w:t>
      </w:r>
      <w:proofErr w:type="spellEnd"/>
      <w:r w:rsidRPr="0050504D">
        <w:rPr>
          <w:rFonts w:asciiTheme="minorHAnsi" w:hAnsiTheme="minorHAnsi" w:cstheme="minorHAnsi"/>
          <w:b/>
          <w:bCs/>
          <w:sz w:val="22"/>
          <w:szCs w:val="22"/>
          <w:lang w:val="en-AU"/>
        </w:rPr>
        <w:t>, Pressure and DJ Debris in 4</w:t>
      </w:r>
      <w:r w:rsidRPr="0050504D">
        <w:rPr>
          <w:rFonts w:asciiTheme="minorHAnsi" w:hAnsiTheme="minorHAnsi" w:cstheme="minorHAnsi"/>
          <w:b/>
          <w:bCs/>
          <w:sz w:val="22"/>
          <w:szCs w:val="22"/>
          <w:vertAlign w:val="superscript"/>
          <w:lang w:val="en-AU"/>
        </w:rPr>
        <w:t>th</w:t>
      </w:r>
      <w:r w:rsidRPr="0050504D">
        <w:rPr>
          <w:rFonts w:asciiTheme="minorHAnsi" w:hAnsiTheme="minorHAnsi" w:cstheme="minorHAnsi"/>
          <w:b/>
          <w:bCs/>
          <w:sz w:val="22"/>
          <w:szCs w:val="22"/>
          <w:lang w:val="en-AU"/>
        </w:rPr>
        <w:t xml:space="preserve"> spot,</w:t>
      </w:r>
      <w:r w:rsidRPr="0050504D">
        <w:rPr>
          <w:rFonts w:asciiTheme="minorHAnsi" w:hAnsiTheme="minorHAnsi" w:cstheme="minorHAnsi"/>
          <w:sz w:val="22"/>
          <w:szCs w:val="22"/>
          <w:lang w:val="en-AU"/>
        </w:rPr>
        <w:t xml:space="preserve"> behind Jimmy Barnes (16), John Farnham (9) and Kylie Minogue (9), with </w:t>
      </w:r>
      <w:r w:rsidRPr="0050504D">
        <w:rPr>
          <w:rFonts w:asciiTheme="minorHAnsi" w:hAnsiTheme="minorHAnsi" w:cstheme="minorHAnsi"/>
          <w:b/>
          <w:bCs/>
          <w:sz w:val="22"/>
          <w:szCs w:val="22"/>
          <w:lang w:val="en-AU"/>
        </w:rPr>
        <w:t>the Most #1 ARIA Charting Albums from any Australian group or solo artist,</w:t>
      </w:r>
      <w:r w:rsidRPr="0050504D">
        <w:rPr>
          <w:rFonts w:asciiTheme="minorHAnsi" w:hAnsiTheme="minorHAnsi" w:cstheme="minorHAnsi"/>
          <w:sz w:val="22"/>
          <w:szCs w:val="22"/>
          <w:lang w:val="en-AU"/>
        </w:rPr>
        <w:t xml:space="preserve"> cementing the 10 x ARIA Award Winning group as one of the</w:t>
      </w:r>
      <w:r w:rsidRPr="0050504D">
        <w:rPr>
          <w:rFonts w:asciiTheme="minorHAnsi" w:hAnsiTheme="minorHAnsi" w:cstheme="minorHAnsi"/>
          <w:b/>
          <w:bCs/>
          <w:sz w:val="22"/>
          <w:szCs w:val="22"/>
          <w:lang w:val="en-AU"/>
        </w:rPr>
        <w:t xml:space="preserve"> most successful acts in ARIA Chart History. </w:t>
      </w:r>
    </w:p>
    <w:p w14:paraId="431A336B" w14:textId="77777777" w:rsidR="0050504D" w:rsidRPr="0050504D" w:rsidRDefault="0050504D" w:rsidP="0050504D">
      <w:pPr>
        <w:pStyle w:val="NormalWeb"/>
        <w:spacing w:line="276" w:lineRule="auto"/>
        <w:jc w:val="both"/>
        <w:rPr>
          <w:rFonts w:asciiTheme="minorHAnsi" w:hAnsiTheme="minorHAnsi" w:cstheme="minorHAnsi"/>
          <w:sz w:val="22"/>
          <w:szCs w:val="22"/>
          <w:lang w:val="en-AU"/>
        </w:rPr>
      </w:pPr>
      <w:r w:rsidRPr="0050504D">
        <w:rPr>
          <w:rFonts w:asciiTheme="minorHAnsi" w:hAnsiTheme="minorHAnsi" w:cstheme="minorHAnsi"/>
          <w:i/>
          <w:iCs/>
          <w:sz w:val="22"/>
          <w:szCs w:val="22"/>
          <w:lang w:val="en-AU"/>
        </w:rPr>
        <w:t>“We remain in awe of Hilltop Hoods, their ongoing creativity, artistry, and work ethic, and are incredibly proud of the long-standing partnership we have forged with them. Defining and driving culture through their art, they are true music pioneers who have never wavered from their vision. They continue to deliver hits as fresh and relevant to their loyal fans, while appealing to a rapidly growing new fanbase.”</w:t>
      </w:r>
      <w:r w:rsidRPr="0050504D">
        <w:rPr>
          <w:rFonts w:asciiTheme="minorHAnsi" w:hAnsiTheme="minorHAnsi" w:cstheme="minorHAnsi"/>
          <w:sz w:val="22"/>
          <w:szCs w:val="22"/>
          <w:lang w:val="en-AU"/>
        </w:rPr>
        <w:t xml:space="preserve"> - </w:t>
      </w:r>
      <w:r w:rsidRPr="0050504D">
        <w:rPr>
          <w:rFonts w:asciiTheme="minorHAnsi" w:hAnsiTheme="minorHAnsi" w:cstheme="minorHAnsi"/>
          <w:b/>
          <w:bCs/>
          <w:sz w:val="22"/>
          <w:szCs w:val="22"/>
          <w:lang w:val="en-AU"/>
        </w:rPr>
        <w:t>Sean Warner, CEO &amp; President - Universal Music Australia &amp; New Zealand.</w:t>
      </w:r>
    </w:p>
    <w:p w14:paraId="2D5855C7" w14:textId="125A3D67" w:rsidR="00DB65C9" w:rsidRDefault="00DB65C9" w:rsidP="002D4957">
      <w:pPr>
        <w:pStyle w:val="NormalWeb"/>
        <w:spacing w:line="276" w:lineRule="auto"/>
        <w:jc w:val="both"/>
        <w:rPr>
          <w:rFonts w:asciiTheme="minorHAnsi" w:hAnsiTheme="minorHAnsi" w:cstheme="minorHAnsi"/>
          <w:bCs/>
          <w:sz w:val="22"/>
          <w:szCs w:val="22"/>
          <w:lang w:val="en"/>
        </w:rPr>
      </w:pPr>
      <w:r w:rsidRPr="006C7D7B">
        <w:rPr>
          <w:rFonts w:asciiTheme="minorHAnsi" w:hAnsiTheme="minorHAnsi" w:cstheme="minorHAnsi"/>
          <w:bCs/>
          <w:i/>
          <w:iCs/>
          <w:sz w:val="22"/>
          <w:szCs w:val="22"/>
          <w:lang w:val="en"/>
        </w:rPr>
        <w:t>Fall From The Light</w:t>
      </w:r>
      <w:r w:rsidRPr="006C7D7B">
        <w:rPr>
          <w:rFonts w:asciiTheme="minorHAnsi" w:hAnsiTheme="minorHAnsi" w:cstheme="minorHAnsi"/>
          <w:bCs/>
          <w:sz w:val="22"/>
          <w:szCs w:val="22"/>
          <w:lang w:val="en"/>
        </w:rPr>
        <w:t xml:space="preserve"> </w:t>
      </w:r>
      <w:r w:rsidR="00AD50CE" w:rsidRPr="006C7D7B">
        <w:rPr>
          <w:rFonts w:asciiTheme="minorHAnsi" w:hAnsiTheme="minorHAnsi" w:cstheme="minorHAnsi"/>
          <w:bCs/>
          <w:sz w:val="22"/>
          <w:szCs w:val="22"/>
          <w:lang w:val="en"/>
        </w:rPr>
        <w:t xml:space="preserve">has received widespread acclaim </w:t>
      </w:r>
      <w:r w:rsidR="00F2472E" w:rsidRPr="006C7D7B">
        <w:rPr>
          <w:rFonts w:asciiTheme="minorHAnsi" w:hAnsiTheme="minorHAnsi" w:cstheme="minorHAnsi"/>
          <w:bCs/>
          <w:sz w:val="22"/>
          <w:szCs w:val="22"/>
          <w:lang w:val="en"/>
        </w:rPr>
        <w:t xml:space="preserve">from Australian media - </w:t>
      </w:r>
      <w:r w:rsidR="007C6DC8" w:rsidRPr="006C7D7B">
        <w:rPr>
          <w:rFonts w:asciiTheme="minorHAnsi" w:hAnsiTheme="minorHAnsi" w:cstheme="minorHAnsi"/>
          <w:bCs/>
          <w:i/>
          <w:iCs/>
          <w:sz w:val="22"/>
          <w:szCs w:val="22"/>
          <w:lang w:val="en"/>
        </w:rPr>
        <w:t>“</w:t>
      </w:r>
      <w:r w:rsidR="008622EF" w:rsidRPr="006C7D7B">
        <w:rPr>
          <w:rFonts w:asciiTheme="minorHAnsi" w:hAnsiTheme="minorHAnsi" w:cstheme="minorHAnsi"/>
          <w:bCs/>
          <w:i/>
          <w:iCs/>
          <w:sz w:val="22"/>
          <w:szCs w:val="22"/>
          <w:lang w:val="en"/>
        </w:rPr>
        <w:t xml:space="preserve">the most anticipated release of </w:t>
      </w:r>
      <w:r w:rsidR="007C6DC8" w:rsidRPr="006C7D7B">
        <w:rPr>
          <w:rFonts w:asciiTheme="minorHAnsi" w:hAnsiTheme="minorHAnsi" w:cstheme="minorHAnsi"/>
          <w:bCs/>
          <w:i/>
          <w:iCs/>
          <w:sz w:val="22"/>
          <w:szCs w:val="22"/>
          <w:lang w:val="en"/>
        </w:rPr>
        <w:t>the year”</w:t>
      </w:r>
      <w:r w:rsidR="007C6DC8" w:rsidRPr="006C7D7B">
        <w:rPr>
          <w:rFonts w:asciiTheme="minorHAnsi" w:hAnsiTheme="minorHAnsi" w:cstheme="minorHAnsi"/>
          <w:bCs/>
          <w:sz w:val="22"/>
          <w:szCs w:val="22"/>
          <w:lang w:val="en"/>
        </w:rPr>
        <w:t xml:space="preserve"> (Michael Dwyer</w:t>
      </w:r>
      <w:r w:rsidR="00C66E8E" w:rsidRPr="006C7D7B">
        <w:rPr>
          <w:rFonts w:asciiTheme="minorHAnsi" w:hAnsiTheme="minorHAnsi" w:cstheme="minorHAnsi"/>
          <w:bCs/>
          <w:sz w:val="22"/>
          <w:szCs w:val="22"/>
          <w:lang w:val="en"/>
        </w:rPr>
        <w:t>/SMH &amp; THE AGE) , “one of their best records to date” (The Music)</w:t>
      </w:r>
      <w:r w:rsidR="00F07382" w:rsidRPr="006C7D7B">
        <w:rPr>
          <w:rFonts w:asciiTheme="minorHAnsi" w:hAnsiTheme="minorHAnsi" w:cstheme="minorHAnsi"/>
          <w:bCs/>
          <w:sz w:val="22"/>
          <w:szCs w:val="22"/>
          <w:lang w:val="en"/>
        </w:rPr>
        <w:t xml:space="preserve"> a</w:t>
      </w:r>
      <w:r w:rsidR="00590144">
        <w:rPr>
          <w:rFonts w:asciiTheme="minorHAnsi" w:hAnsiTheme="minorHAnsi" w:cstheme="minorHAnsi"/>
          <w:bCs/>
          <w:sz w:val="22"/>
          <w:szCs w:val="22"/>
          <w:lang w:val="en"/>
        </w:rPr>
        <w:t xml:space="preserve">nd </w:t>
      </w:r>
      <w:r w:rsidR="00953B83" w:rsidRPr="006C7D7B">
        <w:rPr>
          <w:rFonts w:asciiTheme="minorHAnsi" w:hAnsiTheme="minorHAnsi" w:cstheme="minorHAnsi"/>
          <w:bCs/>
          <w:sz w:val="22"/>
          <w:szCs w:val="22"/>
          <w:lang w:val="en"/>
        </w:rPr>
        <w:t xml:space="preserve">noting </w:t>
      </w:r>
      <w:r w:rsidR="00011229" w:rsidRPr="006C7D7B">
        <w:rPr>
          <w:rFonts w:asciiTheme="minorHAnsi" w:hAnsiTheme="minorHAnsi" w:cstheme="minorHAnsi"/>
          <w:bCs/>
          <w:i/>
          <w:iCs/>
          <w:sz w:val="22"/>
          <w:szCs w:val="22"/>
          <w:lang w:val="en"/>
        </w:rPr>
        <w:t>“the trio is only getting stronger”</w:t>
      </w:r>
      <w:r w:rsidR="00011229" w:rsidRPr="006C7D7B">
        <w:rPr>
          <w:rFonts w:asciiTheme="minorHAnsi" w:hAnsiTheme="minorHAnsi" w:cstheme="minorHAnsi"/>
          <w:bCs/>
          <w:sz w:val="22"/>
          <w:szCs w:val="22"/>
          <w:lang w:val="en"/>
        </w:rPr>
        <w:t xml:space="preserve"> (The Australian) </w:t>
      </w:r>
      <w:r w:rsidR="006E46B0" w:rsidRPr="006C7D7B">
        <w:rPr>
          <w:rFonts w:asciiTheme="minorHAnsi" w:hAnsiTheme="minorHAnsi" w:cstheme="minorHAnsi"/>
          <w:bCs/>
          <w:sz w:val="22"/>
          <w:szCs w:val="22"/>
          <w:lang w:val="en"/>
        </w:rPr>
        <w:t>and</w:t>
      </w:r>
      <w:r w:rsidR="00742300">
        <w:rPr>
          <w:rFonts w:asciiTheme="minorHAnsi" w:hAnsiTheme="minorHAnsi" w:cstheme="minorHAnsi"/>
          <w:bCs/>
          <w:sz w:val="22"/>
          <w:szCs w:val="22"/>
          <w:lang w:val="en"/>
        </w:rPr>
        <w:t xml:space="preserve"> </w:t>
      </w:r>
      <w:r w:rsidR="0053134D" w:rsidRPr="00383ADA">
        <w:rPr>
          <w:rFonts w:asciiTheme="minorHAnsi" w:hAnsiTheme="minorHAnsi" w:cstheme="minorHAnsi"/>
          <w:bCs/>
          <w:i/>
          <w:iCs/>
          <w:sz w:val="22"/>
          <w:szCs w:val="22"/>
          <w:lang w:val="en"/>
        </w:rPr>
        <w:t>“</w:t>
      </w:r>
      <w:r w:rsidR="00255925">
        <w:rPr>
          <w:rFonts w:asciiTheme="minorHAnsi" w:hAnsiTheme="minorHAnsi" w:cstheme="minorHAnsi"/>
          <w:bCs/>
          <w:i/>
          <w:iCs/>
          <w:sz w:val="22"/>
          <w:szCs w:val="22"/>
          <w:lang w:val="en"/>
        </w:rPr>
        <w:t xml:space="preserve">Forget hip-hop – it’s a </w:t>
      </w:r>
      <w:r w:rsidR="000D4E88" w:rsidRPr="00383ADA">
        <w:rPr>
          <w:rFonts w:asciiTheme="minorHAnsi" w:hAnsiTheme="minorHAnsi" w:cstheme="minorHAnsi"/>
          <w:bCs/>
          <w:i/>
          <w:iCs/>
          <w:sz w:val="22"/>
          <w:szCs w:val="22"/>
          <w:lang w:val="en-US"/>
        </w:rPr>
        <w:t>stunning run of success for any act, regardless of genre.</w:t>
      </w:r>
      <w:r w:rsidR="0053134D" w:rsidRPr="00383ADA">
        <w:rPr>
          <w:rFonts w:asciiTheme="minorHAnsi" w:hAnsiTheme="minorHAnsi" w:cstheme="minorHAnsi"/>
          <w:bCs/>
          <w:i/>
          <w:iCs/>
          <w:sz w:val="22"/>
          <w:szCs w:val="22"/>
          <w:lang w:val="en"/>
        </w:rPr>
        <w:t>”</w:t>
      </w:r>
      <w:r w:rsidR="0053134D" w:rsidRPr="00383ADA">
        <w:rPr>
          <w:rFonts w:asciiTheme="minorHAnsi" w:hAnsiTheme="minorHAnsi" w:cstheme="minorHAnsi"/>
          <w:bCs/>
          <w:sz w:val="22"/>
          <w:szCs w:val="22"/>
          <w:lang w:val="en"/>
        </w:rPr>
        <w:t xml:space="preserve"> (</w:t>
      </w:r>
      <w:r w:rsidR="0053134D" w:rsidRPr="006C7D7B">
        <w:rPr>
          <w:rFonts w:asciiTheme="minorHAnsi" w:hAnsiTheme="minorHAnsi" w:cstheme="minorHAnsi"/>
          <w:bCs/>
          <w:sz w:val="22"/>
          <w:szCs w:val="22"/>
          <w:lang w:val="en"/>
        </w:rPr>
        <w:t>Rolling Stone Australia)</w:t>
      </w:r>
      <w:r w:rsidR="00894DDF" w:rsidRPr="006C7D7B">
        <w:rPr>
          <w:rFonts w:asciiTheme="minorHAnsi" w:hAnsiTheme="minorHAnsi" w:cstheme="minorHAnsi"/>
          <w:bCs/>
          <w:sz w:val="22"/>
          <w:szCs w:val="22"/>
          <w:lang w:val="en"/>
        </w:rPr>
        <w:t xml:space="preserve">. </w:t>
      </w:r>
    </w:p>
    <w:p w14:paraId="41C63C5C" w14:textId="340E8385" w:rsidR="00EA21A8" w:rsidRPr="00E049C0" w:rsidRDefault="00EA21A8" w:rsidP="002D4957">
      <w:pPr>
        <w:pStyle w:val="NormalWeb"/>
        <w:spacing w:line="276" w:lineRule="auto"/>
        <w:jc w:val="both"/>
        <w:rPr>
          <w:rFonts w:asciiTheme="minorHAnsi" w:hAnsiTheme="minorHAnsi" w:cstheme="minorHAnsi"/>
          <w:bCs/>
          <w:sz w:val="22"/>
          <w:szCs w:val="22"/>
          <w:lang w:val="en"/>
        </w:rPr>
      </w:pPr>
      <w:r w:rsidRPr="00E049C0">
        <w:rPr>
          <w:rFonts w:asciiTheme="minorHAnsi" w:hAnsiTheme="minorHAnsi" w:cstheme="minorHAnsi"/>
          <w:bCs/>
          <w:sz w:val="22"/>
          <w:szCs w:val="22"/>
          <w:lang w:val="en"/>
        </w:rPr>
        <w:t>This week, th</w:t>
      </w:r>
      <w:r w:rsidR="00290B81" w:rsidRPr="00E049C0">
        <w:rPr>
          <w:rFonts w:asciiTheme="minorHAnsi" w:hAnsiTheme="minorHAnsi" w:cstheme="minorHAnsi"/>
          <w:bCs/>
          <w:sz w:val="22"/>
          <w:szCs w:val="22"/>
          <w:lang w:val="en"/>
        </w:rPr>
        <w:t>e Hoods</w:t>
      </w:r>
      <w:r w:rsidRPr="00E049C0">
        <w:rPr>
          <w:rFonts w:asciiTheme="minorHAnsi" w:hAnsiTheme="minorHAnsi" w:cstheme="minorHAnsi"/>
          <w:bCs/>
          <w:sz w:val="22"/>
          <w:szCs w:val="22"/>
          <w:lang w:val="en"/>
        </w:rPr>
        <w:t xml:space="preserve"> released their </w:t>
      </w:r>
      <w:r w:rsidR="00290B81" w:rsidRPr="00E049C0">
        <w:rPr>
          <w:rFonts w:asciiTheme="minorHAnsi" w:hAnsiTheme="minorHAnsi" w:cstheme="minorHAnsi"/>
          <w:bCs/>
          <w:sz w:val="22"/>
          <w:szCs w:val="22"/>
          <w:lang w:val="en"/>
        </w:rPr>
        <w:t>official</w:t>
      </w:r>
      <w:r w:rsidRPr="00E049C0">
        <w:rPr>
          <w:rFonts w:asciiTheme="minorHAnsi" w:hAnsiTheme="minorHAnsi" w:cstheme="minorHAnsi"/>
          <w:bCs/>
          <w:sz w:val="22"/>
          <w:szCs w:val="22"/>
          <w:lang w:val="en"/>
        </w:rPr>
        <w:t xml:space="preserve"> video</w:t>
      </w:r>
      <w:r w:rsidR="00290B81" w:rsidRPr="00E049C0">
        <w:rPr>
          <w:rFonts w:asciiTheme="minorHAnsi" w:hAnsiTheme="minorHAnsi" w:cstheme="minorHAnsi"/>
          <w:bCs/>
          <w:sz w:val="22"/>
          <w:szCs w:val="22"/>
          <w:lang w:val="en"/>
        </w:rPr>
        <w:t xml:space="preserve"> for new </w:t>
      </w:r>
      <w:r w:rsidR="00290B81" w:rsidRPr="006C7D7B">
        <w:rPr>
          <w:rFonts w:asciiTheme="minorHAnsi" w:hAnsiTheme="minorHAnsi" w:cstheme="minorHAnsi"/>
          <w:bCs/>
          <w:sz w:val="22"/>
          <w:szCs w:val="22"/>
          <w:lang w:val="en"/>
        </w:rPr>
        <w:t>single</w:t>
      </w:r>
      <w:r w:rsidRPr="006C7D7B">
        <w:rPr>
          <w:rFonts w:asciiTheme="minorHAnsi" w:hAnsiTheme="minorHAnsi" w:cstheme="minorHAnsi"/>
          <w:bCs/>
          <w:sz w:val="22"/>
          <w:szCs w:val="22"/>
          <w:lang w:val="en"/>
        </w:rPr>
        <w:t xml:space="preserve"> </w:t>
      </w:r>
      <w:r w:rsidR="00290B81" w:rsidRPr="006C7D7B">
        <w:rPr>
          <w:rFonts w:asciiTheme="minorHAnsi" w:hAnsiTheme="minorHAnsi" w:cstheme="minorHAnsi"/>
          <w:bCs/>
          <w:sz w:val="22"/>
          <w:szCs w:val="22"/>
          <w:lang w:val="en"/>
        </w:rPr>
        <w:t>‘</w:t>
      </w:r>
      <w:r w:rsidRPr="006C7D7B">
        <w:rPr>
          <w:rFonts w:asciiTheme="minorHAnsi" w:hAnsiTheme="minorHAnsi" w:cstheme="minorHAnsi"/>
          <w:bCs/>
          <w:sz w:val="22"/>
          <w:szCs w:val="22"/>
          <w:lang w:val="en"/>
        </w:rPr>
        <w:t xml:space="preserve">Rage Against </w:t>
      </w:r>
      <w:proofErr w:type="gramStart"/>
      <w:r w:rsidRPr="006C7D7B">
        <w:rPr>
          <w:rFonts w:asciiTheme="minorHAnsi" w:hAnsiTheme="minorHAnsi" w:cstheme="minorHAnsi"/>
          <w:bCs/>
          <w:sz w:val="22"/>
          <w:szCs w:val="22"/>
          <w:lang w:val="en"/>
        </w:rPr>
        <w:t>The</w:t>
      </w:r>
      <w:proofErr w:type="gramEnd"/>
      <w:r w:rsidRPr="006C7D7B">
        <w:rPr>
          <w:rFonts w:asciiTheme="minorHAnsi" w:hAnsiTheme="minorHAnsi" w:cstheme="minorHAnsi"/>
          <w:bCs/>
          <w:sz w:val="22"/>
          <w:szCs w:val="22"/>
          <w:lang w:val="en"/>
        </w:rPr>
        <w:t xml:space="preserve"> Fatigue</w:t>
      </w:r>
      <w:r w:rsidR="00290B81" w:rsidRPr="006C7D7B">
        <w:rPr>
          <w:rFonts w:asciiTheme="minorHAnsi" w:hAnsiTheme="minorHAnsi" w:cstheme="minorHAnsi"/>
          <w:bCs/>
          <w:sz w:val="22"/>
          <w:szCs w:val="22"/>
          <w:lang w:val="en"/>
        </w:rPr>
        <w:t>’</w:t>
      </w:r>
      <w:r w:rsidR="00324024" w:rsidRPr="006C7D7B">
        <w:rPr>
          <w:rFonts w:asciiTheme="minorHAnsi" w:hAnsiTheme="minorHAnsi" w:cstheme="minorHAnsi"/>
          <w:bCs/>
          <w:sz w:val="22"/>
          <w:szCs w:val="22"/>
          <w:lang w:val="en"/>
        </w:rPr>
        <w:t>,</w:t>
      </w:r>
      <w:r w:rsidR="00324024" w:rsidRPr="00E049C0">
        <w:rPr>
          <w:rFonts w:asciiTheme="minorHAnsi" w:hAnsiTheme="minorHAnsi" w:cstheme="minorHAnsi"/>
          <w:b/>
          <w:sz w:val="22"/>
          <w:szCs w:val="22"/>
          <w:lang w:val="en"/>
        </w:rPr>
        <w:t xml:space="preserve"> </w:t>
      </w:r>
      <w:r w:rsidR="00324024" w:rsidRPr="00E049C0">
        <w:rPr>
          <w:rFonts w:asciiTheme="minorHAnsi" w:hAnsiTheme="minorHAnsi" w:cstheme="minorHAnsi"/>
          <w:bCs/>
          <w:sz w:val="22"/>
          <w:szCs w:val="22"/>
          <w:lang w:val="en"/>
        </w:rPr>
        <w:t>a standout amongst critics</w:t>
      </w:r>
      <w:r w:rsidR="00290B81" w:rsidRPr="00E049C0">
        <w:rPr>
          <w:rFonts w:asciiTheme="minorHAnsi" w:hAnsiTheme="minorHAnsi" w:cstheme="minorHAnsi"/>
          <w:bCs/>
          <w:sz w:val="22"/>
          <w:szCs w:val="22"/>
          <w:lang w:val="en"/>
        </w:rPr>
        <w:t xml:space="preserve"> </w:t>
      </w:r>
      <w:r w:rsidR="00324024" w:rsidRPr="00E049C0">
        <w:rPr>
          <w:rFonts w:asciiTheme="minorHAnsi" w:hAnsiTheme="minorHAnsi" w:cstheme="minorHAnsi"/>
          <w:bCs/>
          <w:sz w:val="22"/>
          <w:szCs w:val="22"/>
          <w:lang w:val="en"/>
        </w:rPr>
        <w:t xml:space="preserve">with Beat Magazine </w:t>
      </w:r>
      <w:r w:rsidR="00CF3416" w:rsidRPr="00E049C0">
        <w:rPr>
          <w:rFonts w:asciiTheme="minorHAnsi" w:hAnsiTheme="minorHAnsi" w:cstheme="minorHAnsi"/>
          <w:bCs/>
          <w:sz w:val="22"/>
          <w:szCs w:val="22"/>
          <w:lang w:val="en"/>
        </w:rPr>
        <w:t xml:space="preserve">noting it as </w:t>
      </w:r>
      <w:r w:rsidR="00290B81" w:rsidRPr="00E049C0">
        <w:rPr>
          <w:rFonts w:asciiTheme="minorHAnsi" w:hAnsiTheme="minorHAnsi" w:cstheme="minorHAnsi"/>
          <w:bCs/>
          <w:i/>
          <w:iCs/>
          <w:sz w:val="22"/>
          <w:szCs w:val="22"/>
          <w:lang w:val="en"/>
        </w:rPr>
        <w:t>“</w:t>
      </w:r>
      <w:r w:rsidR="00CF3416" w:rsidRPr="00E049C0">
        <w:rPr>
          <w:rFonts w:asciiTheme="minorHAnsi" w:hAnsiTheme="minorHAnsi" w:cstheme="minorHAnsi"/>
          <w:bCs/>
          <w:i/>
          <w:iCs/>
          <w:sz w:val="22"/>
          <w:szCs w:val="22"/>
          <w:lang w:val="en-US"/>
        </w:rPr>
        <w:t>classic, chucklesome Hilltop</w:t>
      </w:r>
      <w:r w:rsidR="00290B81" w:rsidRPr="00E049C0">
        <w:rPr>
          <w:rFonts w:asciiTheme="minorHAnsi" w:hAnsiTheme="minorHAnsi" w:cstheme="minorHAnsi"/>
          <w:bCs/>
          <w:i/>
          <w:iCs/>
          <w:sz w:val="22"/>
          <w:szCs w:val="22"/>
          <w:lang w:val="en-US"/>
        </w:rPr>
        <w:t>.”</w:t>
      </w:r>
      <w:r w:rsidR="00290B81" w:rsidRPr="00E049C0">
        <w:rPr>
          <w:rFonts w:asciiTheme="minorHAnsi" w:hAnsiTheme="minorHAnsi" w:cstheme="minorHAnsi"/>
          <w:bCs/>
          <w:sz w:val="22"/>
          <w:szCs w:val="22"/>
          <w:lang w:val="en-US"/>
        </w:rPr>
        <w:t xml:space="preserve"> </w:t>
      </w:r>
    </w:p>
    <w:p w14:paraId="7DAEE12F" w14:textId="6B5D6105" w:rsidR="00E049C0" w:rsidRPr="00E049C0" w:rsidRDefault="00324024" w:rsidP="00E049C0">
      <w:pPr>
        <w:pStyle w:val="NormalWeb"/>
        <w:spacing w:line="276" w:lineRule="auto"/>
        <w:rPr>
          <w:rFonts w:asciiTheme="minorHAnsi" w:hAnsiTheme="minorHAnsi" w:cstheme="minorHAnsi"/>
          <w:b/>
          <w:sz w:val="22"/>
          <w:szCs w:val="22"/>
          <w:lang w:val="en-US"/>
        </w:rPr>
      </w:pPr>
      <w:r w:rsidRPr="00E049C0">
        <w:rPr>
          <w:rFonts w:asciiTheme="minorHAnsi" w:hAnsiTheme="minorHAnsi" w:cstheme="minorHAnsi"/>
          <w:b/>
          <w:sz w:val="22"/>
          <w:szCs w:val="22"/>
          <w:lang w:val="en"/>
        </w:rPr>
        <w:t xml:space="preserve">Watch here - </w:t>
      </w:r>
      <w:hyperlink r:id="rId11" w:history="1">
        <w:r w:rsidRPr="00E049C0">
          <w:rPr>
            <w:rStyle w:val="Hyperlink"/>
            <w:rFonts w:asciiTheme="minorHAnsi" w:hAnsiTheme="minorHAnsi" w:cstheme="minorHAnsi"/>
            <w:b/>
            <w:sz w:val="22"/>
            <w:szCs w:val="22"/>
            <w:lang w:val="en-AU"/>
          </w:rPr>
          <w:t>https://www.youtube.com/watch?v=ZgZSWlACXGU</w:t>
        </w:r>
      </w:hyperlink>
      <w:r w:rsidR="00E049C0">
        <w:rPr>
          <w:rFonts w:asciiTheme="minorHAnsi" w:hAnsiTheme="minorHAnsi" w:cstheme="minorHAnsi"/>
          <w:b/>
          <w:sz w:val="22"/>
          <w:szCs w:val="22"/>
          <w:lang w:val="en"/>
        </w:rPr>
        <w:t xml:space="preserve"> </w:t>
      </w:r>
      <w:r w:rsidR="00E049C0">
        <w:rPr>
          <w:rFonts w:asciiTheme="minorHAnsi" w:hAnsiTheme="minorHAnsi" w:cstheme="minorHAnsi"/>
          <w:b/>
          <w:sz w:val="22"/>
          <w:szCs w:val="22"/>
          <w:lang w:val="en"/>
        </w:rPr>
        <w:br/>
      </w:r>
      <w:r w:rsidR="00E049C0" w:rsidRPr="00E049C0">
        <w:rPr>
          <w:rFonts w:asciiTheme="minorHAnsi" w:hAnsiTheme="minorHAnsi" w:cstheme="minorHAnsi"/>
          <w:b/>
          <w:sz w:val="22"/>
          <w:szCs w:val="22"/>
          <w:lang w:val="en-US"/>
        </w:rPr>
        <w:t xml:space="preserve">Produced, Directed and Cut By Richard Coburn </w:t>
      </w:r>
    </w:p>
    <w:p w14:paraId="2F88848A" w14:textId="7692BD5F" w:rsidR="007637B2" w:rsidRPr="00935FD5" w:rsidRDefault="00393969" w:rsidP="009D4277">
      <w:pPr>
        <w:pStyle w:val="NormalWeb"/>
        <w:spacing w:line="276" w:lineRule="auto"/>
        <w:jc w:val="both"/>
        <w:rPr>
          <w:rFonts w:asciiTheme="minorHAnsi" w:hAnsiTheme="minorHAnsi" w:cstheme="minorHAnsi"/>
          <w:b/>
          <w:sz w:val="22"/>
          <w:szCs w:val="22"/>
          <w:lang w:val="en"/>
        </w:rPr>
      </w:pPr>
      <w:r w:rsidRPr="00935FD5">
        <w:rPr>
          <w:rFonts w:asciiTheme="minorHAnsi" w:hAnsiTheme="minorHAnsi" w:cstheme="minorHAnsi"/>
          <w:sz w:val="22"/>
          <w:szCs w:val="22"/>
        </w:rPr>
        <w:t xml:space="preserve">Hilltop Hoods </w:t>
      </w:r>
      <w:r w:rsidR="00E3650D">
        <w:rPr>
          <w:rFonts w:asciiTheme="minorHAnsi" w:hAnsiTheme="minorHAnsi" w:cstheme="minorHAnsi"/>
          <w:sz w:val="22"/>
          <w:szCs w:val="22"/>
        </w:rPr>
        <w:t xml:space="preserve">kick off </w:t>
      </w:r>
      <w:r w:rsidRPr="00935FD5">
        <w:rPr>
          <w:rFonts w:asciiTheme="minorHAnsi" w:hAnsiTheme="minorHAnsi" w:cstheme="minorHAnsi"/>
          <w:sz w:val="22"/>
          <w:szCs w:val="22"/>
        </w:rPr>
        <w:t xml:space="preserve">their </w:t>
      </w:r>
      <w:r w:rsidRPr="00935FD5">
        <w:rPr>
          <w:rFonts w:asciiTheme="minorHAnsi" w:hAnsiTheme="minorHAnsi" w:cstheme="minorHAnsi"/>
          <w:b/>
          <w:bCs/>
          <w:sz w:val="22"/>
          <w:szCs w:val="22"/>
        </w:rPr>
        <w:t>EU/UK Tour</w:t>
      </w:r>
      <w:r w:rsidRPr="00935FD5">
        <w:rPr>
          <w:rFonts w:asciiTheme="minorHAnsi" w:hAnsiTheme="minorHAnsi" w:cstheme="minorHAnsi"/>
          <w:sz w:val="22"/>
          <w:szCs w:val="22"/>
        </w:rPr>
        <w:t xml:space="preserve"> tonight in Germany</w:t>
      </w:r>
      <w:r w:rsidR="0003780E">
        <w:rPr>
          <w:rFonts w:asciiTheme="minorHAnsi" w:hAnsiTheme="minorHAnsi" w:cstheme="minorHAnsi"/>
          <w:sz w:val="22"/>
          <w:szCs w:val="22"/>
        </w:rPr>
        <w:t xml:space="preserve"> </w:t>
      </w:r>
      <w:r w:rsidRPr="00935FD5">
        <w:rPr>
          <w:rFonts w:asciiTheme="minorHAnsi" w:hAnsiTheme="minorHAnsi" w:cstheme="minorHAnsi"/>
          <w:sz w:val="22"/>
          <w:szCs w:val="22"/>
        </w:rPr>
        <w:t>with</w:t>
      </w:r>
      <w:r w:rsidRPr="00935FD5">
        <w:rPr>
          <w:rFonts w:asciiTheme="minorHAnsi" w:hAnsiTheme="minorHAnsi" w:cstheme="minorHAnsi"/>
          <w:sz w:val="22"/>
          <w:szCs w:val="22"/>
          <w:lang w:val="en-AU"/>
        </w:rPr>
        <w:t xml:space="preserve"> headline/festival dates including </w:t>
      </w:r>
      <w:proofErr w:type="spellStart"/>
      <w:r w:rsidRPr="00935FD5">
        <w:rPr>
          <w:rFonts w:asciiTheme="minorHAnsi" w:hAnsiTheme="minorHAnsi" w:cstheme="minorHAnsi"/>
          <w:b/>
          <w:bCs/>
          <w:sz w:val="22"/>
          <w:szCs w:val="22"/>
          <w:lang w:val="en-AU"/>
        </w:rPr>
        <w:t>Tauberta</w:t>
      </w:r>
      <w:proofErr w:type="spellEnd"/>
      <w:r w:rsidRPr="00935FD5">
        <w:rPr>
          <w:rFonts w:asciiTheme="minorHAnsi" w:hAnsiTheme="minorHAnsi" w:cstheme="minorHAnsi"/>
          <w:sz w:val="22"/>
          <w:szCs w:val="22"/>
          <w:lang w:val="en-AU"/>
        </w:rPr>
        <w:t xml:space="preserve"> (GER),</w:t>
      </w:r>
      <w:r w:rsidRPr="00935FD5">
        <w:rPr>
          <w:rFonts w:asciiTheme="minorHAnsi" w:hAnsiTheme="minorHAnsi" w:cstheme="minorHAnsi"/>
          <w:b/>
          <w:bCs/>
          <w:sz w:val="22"/>
          <w:szCs w:val="22"/>
          <w:lang w:val="en-AU"/>
        </w:rPr>
        <w:t xml:space="preserve"> </w:t>
      </w:r>
      <w:proofErr w:type="spellStart"/>
      <w:r w:rsidRPr="00935FD5">
        <w:rPr>
          <w:rFonts w:asciiTheme="minorHAnsi" w:hAnsiTheme="minorHAnsi" w:cstheme="minorHAnsi"/>
          <w:b/>
          <w:bCs/>
          <w:sz w:val="22"/>
          <w:szCs w:val="22"/>
          <w:lang w:val="en-AU"/>
        </w:rPr>
        <w:t>Lakelive</w:t>
      </w:r>
      <w:proofErr w:type="spellEnd"/>
      <w:r w:rsidRPr="00935FD5">
        <w:rPr>
          <w:rFonts w:asciiTheme="minorHAnsi" w:hAnsiTheme="minorHAnsi" w:cstheme="minorHAnsi"/>
          <w:sz w:val="22"/>
          <w:szCs w:val="22"/>
          <w:lang w:val="en-AU"/>
        </w:rPr>
        <w:t xml:space="preserve"> (CHE) and </w:t>
      </w:r>
      <w:r w:rsidRPr="00935FD5">
        <w:rPr>
          <w:rFonts w:asciiTheme="minorHAnsi" w:hAnsiTheme="minorHAnsi" w:cstheme="minorHAnsi"/>
          <w:b/>
          <w:bCs/>
          <w:sz w:val="22"/>
          <w:szCs w:val="22"/>
          <w:lang w:val="en-AU"/>
        </w:rPr>
        <w:t>Electric Picnic</w:t>
      </w:r>
      <w:r w:rsidRPr="00935FD5">
        <w:rPr>
          <w:rFonts w:asciiTheme="minorHAnsi" w:hAnsiTheme="minorHAnsi" w:cstheme="minorHAnsi"/>
          <w:sz w:val="22"/>
          <w:szCs w:val="22"/>
          <w:lang w:val="en-AU"/>
        </w:rPr>
        <w:t xml:space="preserve"> (IRE) </w:t>
      </w:r>
      <w:r w:rsidR="00385EA4" w:rsidRPr="00935FD5">
        <w:rPr>
          <w:rFonts w:asciiTheme="minorHAnsi" w:hAnsiTheme="minorHAnsi" w:cstheme="minorHAnsi"/>
          <w:sz w:val="22"/>
          <w:szCs w:val="22"/>
          <w:lang w:val="en-AU"/>
        </w:rPr>
        <w:t xml:space="preserve">to follow. </w:t>
      </w:r>
      <w:proofErr w:type="spellStart"/>
      <w:r w:rsidR="0003780E">
        <w:rPr>
          <w:rFonts w:asciiTheme="minorHAnsi" w:hAnsiTheme="minorHAnsi" w:cstheme="minorHAnsi"/>
          <w:sz w:val="22"/>
          <w:szCs w:val="22"/>
          <w:lang w:val="en-AU"/>
        </w:rPr>
        <w:t>Suffa</w:t>
      </w:r>
      <w:proofErr w:type="spellEnd"/>
      <w:r w:rsidR="0003780E">
        <w:rPr>
          <w:rFonts w:asciiTheme="minorHAnsi" w:hAnsiTheme="minorHAnsi" w:cstheme="minorHAnsi"/>
          <w:sz w:val="22"/>
          <w:szCs w:val="22"/>
          <w:lang w:val="en-AU"/>
        </w:rPr>
        <w:t>, Pressure and DJ Debris</w:t>
      </w:r>
      <w:r w:rsidR="00385EA4" w:rsidRPr="00935FD5">
        <w:rPr>
          <w:rFonts w:asciiTheme="minorHAnsi" w:hAnsiTheme="minorHAnsi" w:cstheme="minorHAnsi"/>
          <w:sz w:val="22"/>
          <w:szCs w:val="22"/>
          <w:lang w:val="en-AU"/>
        </w:rPr>
        <w:t xml:space="preserve"> will </w:t>
      </w:r>
      <w:r w:rsidR="0003780E">
        <w:rPr>
          <w:rFonts w:asciiTheme="minorHAnsi" w:hAnsiTheme="minorHAnsi" w:cstheme="minorHAnsi"/>
          <w:sz w:val="22"/>
          <w:szCs w:val="22"/>
          <w:lang w:val="en-AU"/>
        </w:rPr>
        <w:t xml:space="preserve">then </w:t>
      </w:r>
      <w:r w:rsidR="00385EA4" w:rsidRPr="00935FD5">
        <w:rPr>
          <w:rFonts w:asciiTheme="minorHAnsi" w:hAnsiTheme="minorHAnsi" w:cstheme="minorHAnsi"/>
          <w:sz w:val="22"/>
          <w:szCs w:val="22"/>
          <w:lang w:val="en-AU"/>
        </w:rPr>
        <w:t>return to Australia to</w:t>
      </w:r>
      <w:r w:rsidRPr="00935FD5">
        <w:rPr>
          <w:rFonts w:asciiTheme="minorHAnsi" w:hAnsiTheme="minorHAnsi" w:cstheme="minorHAnsi"/>
          <w:sz w:val="22"/>
          <w:szCs w:val="22"/>
          <w:lang w:val="en-AU"/>
        </w:rPr>
        <w:t xml:space="preserve"> headline </w:t>
      </w:r>
      <w:r w:rsidR="009A37A6" w:rsidRPr="009A37A6">
        <w:rPr>
          <w:rFonts w:asciiTheme="minorHAnsi" w:hAnsiTheme="minorHAnsi" w:cstheme="minorHAnsi"/>
          <w:b/>
          <w:bCs/>
          <w:sz w:val="22"/>
          <w:szCs w:val="22"/>
          <w:lang w:val="en-AU"/>
        </w:rPr>
        <w:t>Big</w:t>
      </w:r>
      <w:r w:rsidR="009A37A6">
        <w:rPr>
          <w:rFonts w:asciiTheme="minorHAnsi" w:hAnsiTheme="minorHAnsi" w:cstheme="minorHAnsi"/>
          <w:sz w:val="22"/>
          <w:szCs w:val="22"/>
          <w:lang w:val="en-AU"/>
        </w:rPr>
        <w:t xml:space="preserve"> </w:t>
      </w:r>
      <w:r w:rsidRPr="00935FD5">
        <w:rPr>
          <w:rFonts w:asciiTheme="minorHAnsi" w:hAnsiTheme="minorHAnsi" w:cstheme="minorHAnsi"/>
          <w:b/>
          <w:bCs/>
          <w:sz w:val="22"/>
          <w:szCs w:val="22"/>
          <w:lang w:val="en-AU"/>
        </w:rPr>
        <w:t>Pineapple Festival</w:t>
      </w:r>
      <w:r w:rsidRPr="00935FD5">
        <w:rPr>
          <w:rFonts w:asciiTheme="minorHAnsi" w:hAnsiTheme="minorHAnsi" w:cstheme="minorHAnsi"/>
          <w:sz w:val="22"/>
          <w:szCs w:val="22"/>
          <w:lang w:val="en-AU"/>
        </w:rPr>
        <w:t xml:space="preserve"> (QLD), </w:t>
      </w:r>
      <w:r w:rsidRPr="00935FD5">
        <w:rPr>
          <w:rFonts w:asciiTheme="minorHAnsi" w:hAnsiTheme="minorHAnsi" w:cstheme="minorHAnsi"/>
          <w:b/>
          <w:bCs/>
          <w:sz w:val="22"/>
          <w:szCs w:val="22"/>
          <w:lang w:val="en-AU"/>
        </w:rPr>
        <w:t>Handpicked Festival</w:t>
      </w:r>
      <w:r w:rsidRPr="00935FD5">
        <w:rPr>
          <w:rFonts w:asciiTheme="minorHAnsi" w:hAnsiTheme="minorHAnsi" w:cstheme="minorHAnsi"/>
          <w:sz w:val="22"/>
          <w:szCs w:val="22"/>
          <w:lang w:val="en-AU"/>
        </w:rPr>
        <w:t xml:space="preserve"> (SA) and </w:t>
      </w:r>
      <w:r w:rsidR="00385EA4" w:rsidRPr="00935FD5">
        <w:rPr>
          <w:rFonts w:asciiTheme="minorHAnsi" w:hAnsiTheme="minorHAnsi" w:cstheme="minorHAnsi"/>
          <w:sz w:val="22"/>
          <w:szCs w:val="22"/>
          <w:lang w:val="en-AU"/>
        </w:rPr>
        <w:t xml:space="preserve">the recently announced </w:t>
      </w:r>
      <w:r w:rsidR="00385EA4" w:rsidRPr="00935FD5">
        <w:rPr>
          <w:rFonts w:asciiTheme="minorHAnsi" w:hAnsiTheme="minorHAnsi" w:cstheme="minorHAnsi"/>
          <w:b/>
          <w:bCs/>
          <w:sz w:val="22"/>
          <w:szCs w:val="22"/>
          <w:lang w:val="en-AU"/>
        </w:rPr>
        <w:t>Rolling Sets Festival</w:t>
      </w:r>
      <w:r w:rsidR="005211A2">
        <w:rPr>
          <w:rFonts w:asciiTheme="minorHAnsi" w:hAnsiTheme="minorHAnsi" w:cstheme="minorHAnsi"/>
          <w:b/>
          <w:bCs/>
          <w:sz w:val="22"/>
          <w:szCs w:val="22"/>
          <w:lang w:val="en-AU"/>
        </w:rPr>
        <w:t xml:space="preserve"> </w:t>
      </w:r>
      <w:r w:rsidR="005211A2" w:rsidRPr="005211A2">
        <w:rPr>
          <w:rFonts w:asciiTheme="minorHAnsi" w:hAnsiTheme="minorHAnsi" w:cstheme="minorHAnsi"/>
          <w:sz w:val="22"/>
          <w:szCs w:val="22"/>
          <w:lang w:val="en-AU"/>
        </w:rPr>
        <w:t>(NSW)</w:t>
      </w:r>
      <w:r w:rsidRPr="005211A2">
        <w:rPr>
          <w:rFonts w:asciiTheme="minorHAnsi" w:hAnsiTheme="minorHAnsi" w:cstheme="minorHAnsi"/>
          <w:sz w:val="22"/>
          <w:szCs w:val="22"/>
          <w:lang w:val="en-AU"/>
        </w:rPr>
        <w:t>.</w:t>
      </w:r>
    </w:p>
    <w:p w14:paraId="22D809CD" w14:textId="52EB8D58" w:rsidR="00935FD5" w:rsidRPr="00935FD5" w:rsidRDefault="00935FD5" w:rsidP="00935FD5">
      <w:pPr>
        <w:pStyle w:val="NormalWeb"/>
        <w:spacing w:line="276" w:lineRule="auto"/>
        <w:rPr>
          <w:rFonts w:asciiTheme="minorHAnsi" w:hAnsiTheme="minorHAnsi" w:cstheme="minorHAnsi"/>
          <w:sz w:val="22"/>
          <w:szCs w:val="22"/>
          <w:lang w:val="en-AU"/>
        </w:rPr>
      </w:pPr>
      <w:r w:rsidRPr="00935FD5">
        <w:rPr>
          <w:rFonts w:asciiTheme="minorHAnsi" w:hAnsiTheme="minorHAnsi" w:cstheme="minorHAnsi"/>
          <w:sz w:val="22"/>
          <w:szCs w:val="22"/>
          <w:lang w:val="en-AU"/>
        </w:rPr>
        <w:t xml:space="preserve">Hilltop Hoods </w:t>
      </w:r>
      <w:r w:rsidRPr="00935FD5">
        <w:rPr>
          <w:rFonts w:asciiTheme="minorHAnsi" w:hAnsiTheme="minorHAnsi" w:cstheme="minorHAnsi"/>
          <w:b/>
          <w:bCs/>
          <w:sz w:val="22"/>
          <w:szCs w:val="22"/>
          <w:lang w:val="en-AU"/>
        </w:rPr>
        <w:t>NEVER COMING HOME TOUR</w:t>
      </w:r>
      <w:r w:rsidRPr="00935FD5">
        <w:rPr>
          <w:rFonts w:asciiTheme="minorHAnsi" w:hAnsiTheme="minorHAnsi" w:cstheme="minorHAnsi"/>
          <w:sz w:val="22"/>
          <w:szCs w:val="22"/>
          <w:lang w:val="en-AU"/>
        </w:rPr>
        <w:t xml:space="preserve"> is one of the fastest selling Australian tours of the year</w:t>
      </w:r>
      <w:r w:rsidR="0003780E">
        <w:rPr>
          <w:rFonts w:asciiTheme="minorHAnsi" w:hAnsiTheme="minorHAnsi" w:cstheme="minorHAnsi"/>
          <w:sz w:val="22"/>
          <w:szCs w:val="22"/>
          <w:lang w:val="en-AU"/>
        </w:rPr>
        <w:t xml:space="preserve"> </w:t>
      </w:r>
      <w:r w:rsidRPr="00935FD5">
        <w:rPr>
          <w:rFonts w:asciiTheme="minorHAnsi" w:hAnsiTheme="minorHAnsi" w:cstheme="minorHAnsi"/>
          <w:sz w:val="22"/>
          <w:szCs w:val="22"/>
          <w:lang w:val="en-AU"/>
        </w:rPr>
        <w:t>proving that Hilltop Hoods trajectory is far from slowing down.</w:t>
      </w:r>
    </w:p>
    <w:p w14:paraId="5CB021F1" w14:textId="77777777" w:rsidR="00935FD5" w:rsidRPr="00935FD5" w:rsidRDefault="00935FD5" w:rsidP="00935FD5">
      <w:pPr>
        <w:pStyle w:val="NormalWeb"/>
        <w:jc w:val="both"/>
        <w:rPr>
          <w:rFonts w:asciiTheme="minorHAnsi" w:hAnsiTheme="minorHAnsi" w:cstheme="minorHAnsi"/>
          <w:color w:val="333333"/>
          <w:sz w:val="22"/>
          <w:szCs w:val="22"/>
          <w:lang w:val="en-AU"/>
        </w:rPr>
      </w:pPr>
      <w:r w:rsidRPr="00935FD5">
        <w:rPr>
          <w:rFonts w:asciiTheme="minorHAnsi" w:hAnsiTheme="minorHAnsi" w:cstheme="minorHAnsi"/>
          <w:b/>
          <w:bCs/>
          <w:i/>
          <w:iCs/>
          <w:color w:val="333333"/>
          <w:sz w:val="22"/>
          <w:szCs w:val="22"/>
          <w:lang w:val="en-AU"/>
        </w:rPr>
        <w:t xml:space="preserve">Fall From </w:t>
      </w:r>
      <w:proofErr w:type="gramStart"/>
      <w:r w:rsidRPr="00935FD5">
        <w:rPr>
          <w:rFonts w:asciiTheme="minorHAnsi" w:hAnsiTheme="minorHAnsi" w:cstheme="minorHAnsi"/>
          <w:b/>
          <w:bCs/>
          <w:i/>
          <w:iCs/>
          <w:color w:val="333333"/>
          <w:sz w:val="22"/>
          <w:szCs w:val="22"/>
          <w:lang w:val="en-AU"/>
        </w:rPr>
        <w:t>The</w:t>
      </w:r>
      <w:proofErr w:type="gramEnd"/>
      <w:r w:rsidRPr="00935FD5">
        <w:rPr>
          <w:rFonts w:asciiTheme="minorHAnsi" w:hAnsiTheme="minorHAnsi" w:cstheme="minorHAnsi"/>
          <w:b/>
          <w:bCs/>
          <w:i/>
          <w:iCs/>
          <w:color w:val="333333"/>
          <w:sz w:val="22"/>
          <w:szCs w:val="22"/>
          <w:lang w:val="en-AU"/>
        </w:rPr>
        <w:t xml:space="preserve"> Light</w:t>
      </w:r>
      <w:r w:rsidRPr="00935FD5">
        <w:rPr>
          <w:rFonts w:asciiTheme="minorHAnsi" w:hAnsiTheme="minorHAnsi" w:cstheme="minorHAnsi"/>
          <w:color w:val="333333"/>
          <w:sz w:val="22"/>
          <w:szCs w:val="22"/>
          <w:lang w:val="en-AU"/>
        </w:rPr>
        <w:t xml:space="preserve"> is available on Vinyl, CD and tape, with official </w:t>
      </w:r>
      <w:r w:rsidRPr="00935FD5">
        <w:rPr>
          <w:rFonts w:asciiTheme="minorHAnsi" w:hAnsiTheme="minorHAnsi" w:cstheme="minorHAnsi"/>
          <w:i/>
          <w:iCs/>
          <w:color w:val="333333"/>
          <w:sz w:val="22"/>
          <w:szCs w:val="22"/>
          <w:lang w:val="en-AU"/>
        </w:rPr>
        <w:t xml:space="preserve">Fall From The Light </w:t>
      </w:r>
      <w:r w:rsidRPr="00935FD5">
        <w:rPr>
          <w:rFonts w:asciiTheme="minorHAnsi" w:hAnsiTheme="minorHAnsi" w:cstheme="minorHAnsi"/>
          <w:color w:val="333333"/>
          <w:sz w:val="22"/>
          <w:szCs w:val="22"/>
          <w:lang w:val="en-AU"/>
        </w:rPr>
        <w:t xml:space="preserve">merchandise available from the bands store. Visit the Store Here. </w:t>
      </w:r>
    </w:p>
    <w:p w14:paraId="1D34DD56"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b/>
          <w:bCs/>
          <w:color w:val="333333"/>
          <w:sz w:val="20"/>
          <w:szCs w:val="20"/>
        </w:rPr>
      </w:pPr>
      <w:r w:rsidRPr="00303CCB">
        <w:rPr>
          <w:rFonts w:asciiTheme="minorHAnsi" w:hAnsiTheme="minorHAnsi" w:cstheme="minorHAnsi"/>
          <w:b/>
          <w:bCs/>
          <w:i/>
          <w:iCs/>
          <w:color w:val="333333"/>
          <w:sz w:val="20"/>
          <w:szCs w:val="20"/>
        </w:rPr>
        <w:t xml:space="preserve">Fall From </w:t>
      </w:r>
      <w:proofErr w:type="gramStart"/>
      <w:r w:rsidRPr="00303CCB">
        <w:rPr>
          <w:rFonts w:asciiTheme="minorHAnsi" w:hAnsiTheme="minorHAnsi" w:cstheme="minorHAnsi"/>
          <w:b/>
          <w:bCs/>
          <w:i/>
          <w:iCs/>
          <w:color w:val="333333"/>
          <w:sz w:val="20"/>
          <w:szCs w:val="20"/>
        </w:rPr>
        <w:t>The</w:t>
      </w:r>
      <w:proofErr w:type="gramEnd"/>
      <w:r w:rsidRPr="00303CCB">
        <w:rPr>
          <w:rFonts w:asciiTheme="minorHAnsi" w:hAnsiTheme="minorHAnsi" w:cstheme="minorHAnsi"/>
          <w:b/>
          <w:bCs/>
          <w:i/>
          <w:iCs/>
          <w:color w:val="333333"/>
          <w:sz w:val="20"/>
          <w:szCs w:val="20"/>
        </w:rPr>
        <w:t xml:space="preserve"> Light</w:t>
      </w:r>
      <w:r w:rsidRPr="00303CCB">
        <w:rPr>
          <w:rFonts w:asciiTheme="minorHAnsi" w:hAnsiTheme="minorHAnsi" w:cstheme="minorHAnsi"/>
          <w:b/>
          <w:bCs/>
          <w:color w:val="333333"/>
          <w:sz w:val="20"/>
          <w:szCs w:val="20"/>
        </w:rPr>
        <w:t xml:space="preserve"> </w:t>
      </w:r>
      <w:proofErr w:type="spellStart"/>
      <w:r w:rsidRPr="00303CCB">
        <w:rPr>
          <w:rFonts w:asciiTheme="minorHAnsi" w:hAnsiTheme="minorHAnsi" w:cstheme="minorHAnsi"/>
          <w:b/>
          <w:bCs/>
          <w:color w:val="333333"/>
          <w:sz w:val="20"/>
          <w:szCs w:val="20"/>
        </w:rPr>
        <w:t>Tracklisting</w:t>
      </w:r>
      <w:proofErr w:type="spellEnd"/>
      <w:r w:rsidRPr="00303CCB">
        <w:rPr>
          <w:rFonts w:asciiTheme="minorHAnsi" w:hAnsiTheme="minorHAnsi" w:cstheme="minorHAnsi"/>
          <w:b/>
          <w:bCs/>
          <w:color w:val="333333"/>
          <w:sz w:val="20"/>
          <w:szCs w:val="20"/>
        </w:rPr>
        <w:t>:</w:t>
      </w:r>
    </w:p>
    <w:p w14:paraId="101BEAD0"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b/>
          <w:bCs/>
          <w:color w:val="333333"/>
          <w:sz w:val="20"/>
          <w:szCs w:val="20"/>
        </w:rPr>
      </w:pPr>
    </w:p>
    <w:p w14:paraId="1A0BD461"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 xml:space="preserve">1.     Fall From </w:t>
      </w:r>
      <w:proofErr w:type="gramStart"/>
      <w:r w:rsidRPr="00303CCB">
        <w:rPr>
          <w:rFonts w:asciiTheme="minorHAnsi" w:hAnsiTheme="minorHAnsi" w:cstheme="minorHAnsi"/>
          <w:color w:val="333333"/>
          <w:sz w:val="20"/>
          <w:szCs w:val="20"/>
          <w:lang w:val="en-AU"/>
        </w:rPr>
        <w:t>The</w:t>
      </w:r>
      <w:proofErr w:type="gramEnd"/>
      <w:r w:rsidRPr="00303CCB">
        <w:rPr>
          <w:rFonts w:asciiTheme="minorHAnsi" w:hAnsiTheme="minorHAnsi" w:cstheme="minorHAnsi"/>
          <w:color w:val="333333"/>
          <w:sz w:val="20"/>
          <w:szCs w:val="20"/>
          <w:lang w:val="en-AU"/>
        </w:rPr>
        <w:t xml:space="preserve"> Light Feat. Nyassa</w:t>
      </w:r>
    </w:p>
    <w:p w14:paraId="52DF4429"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2.     Never Coming Home Feat. SIX60</w:t>
      </w:r>
    </w:p>
    <w:p w14:paraId="5A46B834"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3.     The Gift Feat. Marlon</w:t>
      </w:r>
    </w:p>
    <w:p w14:paraId="66157E87"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4.     Get Well Soon Feat. SIX60</w:t>
      </w:r>
    </w:p>
    <w:p w14:paraId="61A3E080"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5.     Naked</w:t>
      </w:r>
    </w:p>
    <w:p w14:paraId="66E87812"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6.     Rage Against the Fatigue</w:t>
      </w:r>
    </w:p>
    <w:p w14:paraId="7F53481E"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7.     The Omelette</w:t>
      </w:r>
    </w:p>
    <w:p w14:paraId="39029139"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 xml:space="preserve">8.     Don’t Happy, Be </w:t>
      </w:r>
      <w:proofErr w:type="gramStart"/>
      <w:r w:rsidRPr="00303CCB">
        <w:rPr>
          <w:rFonts w:asciiTheme="minorHAnsi" w:hAnsiTheme="minorHAnsi" w:cstheme="minorHAnsi"/>
          <w:color w:val="333333"/>
          <w:sz w:val="20"/>
          <w:szCs w:val="20"/>
          <w:lang w:val="en-AU"/>
        </w:rPr>
        <w:t>Worry</w:t>
      </w:r>
      <w:proofErr w:type="gramEnd"/>
    </w:p>
    <w:p w14:paraId="328A07F5"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9.     Something Bigger Than This</w:t>
      </w:r>
    </w:p>
    <w:p w14:paraId="74600A15"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10.  This Year</w:t>
      </w:r>
    </w:p>
    <w:p w14:paraId="236FBDCB"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11.  Laced Up</w:t>
      </w:r>
    </w:p>
    <w:p w14:paraId="10D0D975" w14:textId="77777777" w:rsidR="004F1743" w:rsidRPr="00303CCB" w:rsidRDefault="004F1743" w:rsidP="00675E7F">
      <w:pPr>
        <w:pStyle w:val="NormalWeb"/>
        <w:spacing w:before="0" w:beforeAutospacing="0" w:after="0" w:afterAutospacing="0" w:line="276" w:lineRule="auto"/>
        <w:jc w:val="both"/>
        <w:rPr>
          <w:rFonts w:asciiTheme="minorHAnsi" w:hAnsiTheme="minorHAnsi" w:cstheme="minorHAnsi"/>
          <w:color w:val="333333"/>
          <w:sz w:val="20"/>
          <w:szCs w:val="20"/>
          <w:lang w:val="en-AU"/>
        </w:rPr>
      </w:pPr>
      <w:r w:rsidRPr="00303CCB">
        <w:rPr>
          <w:rFonts w:asciiTheme="minorHAnsi" w:hAnsiTheme="minorHAnsi" w:cstheme="minorHAnsi"/>
          <w:color w:val="333333"/>
          <w:sz w:val="20"/>
          <w:szCs w:val="20"/>
          <w:lang w:val="en-AU"/>
        </w:rPr>
        <w:t>12.  The Moth Feat. Nyassa</w:t>
      </w:r>
    </w:p>
    <w:p w14:paraId="78E89838" w14:textId="77777777" w:rsidR="00840A78" w:rsidRDefault="00840A78" w:rsidP="009F57AC">
      <w:pPr>
        <w:spacing w:line="276" w:lineRule="auto"/>
        <w:jc w:val="center"/>
        <w:rPr>
          <w:rFonts w:cstheme="minorHAnsi"/>
          <w:b/>
          <w:bCs/>
          <w:sz w:val="20"/>
          <w:szCs w:val="20"/>
          <w:u w:val="single"/>
          <w:lang w:val="en-AU"/>
        </w:rPr>
      </w:pPr>
    </w:p>
    <w:p w14:paraId="74833BCF" w14:textId="616BA011" w:rsidR="009F57AC" w:rsidRPr="009F57AC" w:rsidRDefault="009F57AC" w:rsidP="009F57AC">
      <w:pPr>
        <w:spacing w:line="276" w:lineRule="auto"/>
        <w:jc w:val="center"/>
        <w:rPr>
          <w:rFonts w:cstheme="minorHAnsi"/>
          <w:b/>
          <w:bCs/>
          <w:sz w:val="20"/>
          <w:szCs w:val="20"/>
          <w:u w:val="single"/>
          <w:lang w:val="en-AU"/>
        </w:rPr>
      </w:pPr>
      <w:r w:rsidRPr="009F57AC">
        <w:rPr>
          <w:rFonts w:cstheme="minorHAnsi"/>
          <w:b/>
          <w:bCs/>
          <w:sz w:val="20"/>
          <w:szCs w:val="20"/>
          <w:u w:val="single"/>
          <w:lang w:val="en-AU"/>
        </w:rPr>
        <w:t>HILLTOP HOODS – NEVER COMING HOME TOUR</w:t>
      </w:r>
    </w:p>
    <w:p w14:paraId="699A644A" w14:textId="77777777" w:rsidR="009F57AC" w:rsidRPr="00073850" w:rsidRDefault="009F57AC" w:rsidP="009F57AC">
      <w:pPr>
        <w:spacing w:line="276" w:lineRule="auto"/>
        <w:jc w:val="center"/>
        <w:rPr>
          <w:rFonts w:cstheme="minorHAnsi"/>
          <w:b/>
          <w:bCs/>
          <w:i/>
          <w:iCs/>
          <w:sz w:val="22"/>
          <w:szCs w:val="22"/>
          <w:lang w:val="en-AU"/>
        </w:rPr>
      </w:pPr>
      <w:r w:rsidRPr="00073850">
        <w:rPr>
          <w:rFonts w:cstheme="minorHAnsi"/>
          <w:b/>
          <w:bCs/>
          <w:i/>
          <w:iCs/>
          <w:sz w:val="22"/>
          <w:szCs w:val="22"/>
          <w:lang w:val="en-AU"/>
        </w:rPr>
        <w:t>Presented by TEG and Blue Max Music</w:t>
      </w:r>
    </w:p>
    <w:p w14:paraId="79E9472D" w14:textId="77777777" w:rsidR="009F57AC" w:rsidRPr="00073850" w:rsidRDefault="009F57AC" w:rsidP="009F57AC">
      <w:pPr>
        <w:spacing w:line="276" w:lineRule="auto"/>
        <w:jc w:val="center"/>
        <w:rPr>
          <w:rFonts w:cstheme="minorHAnsi"/>
          <w:b/>
          <w:bCs/>
          <w:sz w:val="22"/>
          <w:szCs w:val="22"/>
          <w:lang w:val="en-AU"/>
        </w:rPr>
      </w:pPr>
    </w:p>
    <w:p w14:paraId="0EC494CD" w14:textId="741E6FA2" w:rsidR="00DF1861" w:rsidRDefault="00DF1861" w:rsidP="009F57AC">
      <w:pPr>
        <w:spacing w:line="276" w:lineRule="auto"/>
        <w:jc w:val="center"/>
        <w:rPr>
          <w:rFonts w:cstheme="minorHAnsi"/>
          <w:sz w:val="22"/>
          <w:szCs w:val="22"/>
          <w:lang w:val="en-AU"/>
        </w:rPr>
      </w:pPr>
      <w:r>
        <w:rPr>
          <w:rFonts w:cstheme="minorHAnsi"/>
          <w:sz w:val="22"/>
          <w:szCs w:val="22"/>
          <w:lang w:val="en-AU"/>
        </w:rPr>
        <w:t xml:space="preserve">Sat </w:t>
      </w:r>
      <w:r w:rsidR="00C50886">
        <w:rPr>
          <w:rFonts w:cstheme="minorHAnsi"/>
          <w:sz w:val="22"/>
          <w:szCs w:val="22"/>
          <w:lang w:val="en-AU"/>
        </w:rPr>
        <w:t>14 Feb – MyState Bank Arena – Hobart (AA)</w:t>
      </w:r>
      <w:r w:rsidR="00FD1D22">
        <w:rPr>
          <w:rFonts w:cstheme="minorHAnsi"/>
          <w:sz w:val="22"/>
          <w:szCs w:val="22"/>
          <w:lang w:val="en-AU"/>
        </w:rPr>
        <w:t xml:space="preserve"> – SOLD OUT</w:t>
      </w:r>
    </w:p>
    <w:p w14:paraId="7C7AF8F1" w14:textId="53E66519" w:rsidR="00FD1D22" w:rsidRPr="00073850" w:rsidRDefault="00FD1D22" w:rsidP="00FD1D22">
      <w:pPr>
        <w:spacing w:line="276" w:lineRule="auto"/>
        <w:jc w:val="center"/>
        <w:rPr>
          <w:rFonts w:cstheme="minorHAnsi"/>
          <w:sz w:val="22"/>
          <w:szCs w:val="22"/>
          <w:lang w:val="en-AU"/>
        </w:rPr>
      </w:pPr>
      <w:r>
        <w:rPr>
          <w:rFonts w:cstheme="minorHAnsi"/>
          <w:sz w:val="22"/>
          <w:szCs w:val="22"/>
          <w:lang w:val="en-AU"/>
        </w:rPr>
        <w:t>Fri</w:t>
      </w:r>
      <w:r w:rsidRPr="00073850">
        <w:rPr>
          <w:rFonts w:cstheme="minorHAnsi"/>
          <w:sz w:val="22"/>
          <w:szCs w:val="22"/>
          <w:lang w:val="en-AU"/>
        </w:rPr>
        <w:t xml:space="preserve"> 2</w:t>
      </w:r>
      <w:r>
        <w:rPr>
          <w:rFonts w:cstheme="minorHAnsi"/>
          <w:sz w:val="22"/>
          <w:szCs w:val="22"/>
          <w:lang w:val="en-AU"/>
        </w:rPr>
        <w:t>0</w:t>
      </w:r>
      <w:r w:rsidRPr="00073850">
        <w:rPr>
          <w:rFonts w:cstheme="minorHAnsi"/>
          <w:sz w:val="22"/>
          <w:szCs w:val="22"/>
          <w:lang w:val="en-AU"/>
        </w:rPr>
        <w:t xml:space="preserve"> Feb – Entertainment Centre</w:t>
      </w:r>
      <w:r>
        <w:rPr>
          <w:rFonts w:cstheme="minorHAnsi"/>
          <w:sz w:val="22"/>
          <w:szCs w:val="22"/>
          <w:lang w:val="en-AU"/>
        </w:rPr>
        <w:t xml:space="preserve"> - </w:t>
      </w:r>
      <w:r w:rsidRPr="00073850">
        <w:rPr>
          <w:rFonts w:cstheme="minorHAnsi"/>
          <w:sz w:val="22"/>
          <w:szCs w:val="22"/>
          <w:lang w:val="en-AU"/>
        </w:rPr>
        <w:t>Adelaide (AA)</w:t>
      </w:r>
      <w:r>
        <w:rPr>
          <w:rFonts w:cstheme="minorHAnsi"/>
          <w:sz w:val="22"/>
          <w:szCs w:val="22"/>
          <w:lang w:val="en-AU"/>
        </w:rPr>
        <w:t xml:space="preserve"> – SOLD OUT</w:t>
      </w:r>
    </w:p>
    <w:p w14:paraId="08AF4100" w14:textId="0AE034ED" w:rsidR="00C51E66" w:rsidRPr="00073850" w:rsidRDefault="00C51E66" w:rsidP="009F57AC">
      <w:pPr>
        <w:spacing w:line="276" w:lineRule="auto"/>
        <w:jc w:val="center"/>
        <w:rPr>
          <w:rFonts w:cstheme="minorHAnsi"/>
          <w:sz w:val="22"/>
          <w:szCs w:val="22"/>
          <w:lang w:val="en-AU"/>
        </w:rPr>
      </w:pPr>
      <w:r w:rsidRPr="00073850">
        <w:rPr>
          <w:rFonts w:cstheme="minorHAnsi"/>
          <w:sz w:val="22"/>
          <w:szCs w:val="22"/>
          <w:lang w:val="en-AU"/>
        </w:rPr>
        <w:t>Sat 21 Feb – Entertainment Centre</w:t>
      </w:r>
      <w:r w:rsidR="00C50886">
        <w:rPr>
          <w:rFonts w:cstheme="minorHAnsi"/>
          <w:sz w:val="22"/>
          <w:szCs w:val="22"/>
          <w:lang w:val="en-AU"/>
        </w:rPr>
        <w:t xml:space="preserve"> - </w:t>
      </w:r>
      <w:r w:rsidRPr="00073850">
        <w:rPr>
          <w:rFonts w:cstheme="minorHAnsi"/>
          <w:sz w:val="22"/>
          <w:szCs w:val="22"/>
          <w:lang w:val="en-AU"/>
        </w:rPr>
        <w:t>Adelaide (AA)</w:t>
      </w:r>
      <w:r w:rsidR="00FD1D22">
        <w:rPr>
          <w:rFonts w:cstheme="minorHAnsi"/>
          <w:sz w:val="22"/>
          <w:szCs w:val="22"/>
          <w:lang w:val="en-AU"/>
        </w:rPr>
        <w:t xml:space="preserve"> – SOLD OUT</w:t>
      </w:r>
    </w:p>
    <w:p w14:paraId="098423CA" w14:textId="57FA023F" w:rsidR="00FD1D22" w:rsidRPr="00073850" w:rsidRDefault="00FD1D22" w:rsidP="00FD1D22">
      <w:pPr>
        <w:spacing w:line="276" w:lineRule="auto"/>
        <w:jc w:val="center"/>
        <w:rPr>
          <w:rFonts w:cstheme="minorHAnsi"/>
          <w:sz w:val="22"/>
          <w:szCs w:val="22"/>
          <w:lang w:val="en-AU"/>
        </w:rPr>
      </w:pPr>
      <w:r>
        <w:rPr>
          <w:rFonts w:cstheme="minorHAnsi"/>
          <w:sz w:val="22"/>
          <w:szCs w:val="22"/>
          <w:lang w:val="en-AU"/>
        </w:rPr>
        <w:t>Fri</w:t>
      </w:r>
      <w:r w:rsidRPr="00073850">
        <w:rPr>
          <w:rFonts w:cstheme="minorHAnsi"/>
          <w:sz w:val="22"/>
          <w:szCs w:val="22"/>
          <w:lang w:val="en-AU"/>
        </w:rPr>
        <w:t xml:space="preserve"> 2</w:t>
      </w:r>
      <w:r>
        <w:rPr>
          <w:rFonts w:cstheme="minorHAnsi"/>
          <w:sz w:val="22"/>
          <w:szCs w:val="22"/>
          <w:lang w:val="en-AU"/>
        </w:rPr>
        <w:t>7</w:t>
      </w:r>
      <w:r w:rsidRPr="00073850">
        <w:rPr>
          <w:rFonts w:cstheme="minorHAnsi"/>
          <w:sz w:val="22"/>
          <w:szCs w:val="22"/>
          <w:lang w:val="en-AU"/>
        </w:rPr>
        <w:t xml:space="preserve"> Feb – Qudos Bank Arena</w:t>
      </w:r>
      <w:r>
        <w:rPr>
          <w:rFonts w:cstheme="minorHAnsi"/>
          <w:sz w:val="22"/>
          <w:szCs w:val="22"/>
          <w:lang w:val="en-AU"/>
        </w:rPr>
        <w:t xml:space="preserve"> - </w:t>
      </w:r>
      <w:r w:rsidRPr="00073850">
        <w:rPr>
          <w:rFonts w:cstheme="minorHAnsi"/>
          <w:sz w:val="22"/>
          <w:szCs w:val="22"/>
          <w:lang w:val="en-AU"/>
        </w:rPr>
        <w:t>Sydney (AA)</w:t>
      </w:r>
      <w:r w:rsidR="0083268A">
        <w:rPr>
          <w:rFonts w:cstheme="minorHAnsi"/>
          <w:sz w:val="22"/>
          <w:szCs w:val="22"/>
          <w:lang w:val="en-AU"/>
        </w:rPr>
        <w:t xml:space="preserve"> – NEW SHOW</w:t>
      </w:r>
    </w:p>
    <w:p w14:paraId="371863D8" w14:textId="676EB632" w:rsidR="00C51E66" w:rsidRDefault="00C51E66" w:rsidP="009F57AC">
      <w:pPr>
        <w:spacing w:line="276" w:lineRule="auto"/>
        <w:jc w:val="center"/>
        <w:rPr>
          <w:rFonts w:cstheme="minorHAnsi"/>
          <w:sz w:val="22"/>
          <w:szCs w:val="22"/>
          <w:lang w:val="en-AU"/>
        </w:rPr>
      </w:pPr>
      <w:r w:rsidRPr="00073850">
        <w:rPr>
          <w:rFonts w:cstheme="minorHAnsi"/>
          <w:sz w:val="22"/>
          <w:szCs w:val="22"/>
          <w:lang w:val="en-AU"/>
        </w:rPr>
        <w:t>Sat 28 Feb – Qudos Bank Arena</w:t>
      </w:r>
      <w:r w:rsidR="00C50886">
        <w:rPr>
          <w:rFonts w:cstheme="minorHAnsi"/>
          <w:sz w:val="22"/>
          <w:szCs w:val="22"/>
          <w:lang w:val="en-AU"/>
        </w:rPr>
        <w:t xml:space="preserve"> - </w:t>
      </w:r>
      <w:r w:rsidR="000F627C" w:rsidRPr="00073850">
        <w:rPr>
          <w:rFonts w:cstheme="minorHAnsi"/>
          <w:sz w:val="22"/>
          <w:szCs w:val="22"/>
          <w:lang w:val="en-AU"/>
        </w:rPr>
        <w:t>Sydney (AA)</w:t>
      </w:r>
      <w:r w:rsidR="0083268A">
        <w:rPr>
          <w:rFonts w:cstheme="minorHAnsi"/>
          <w:sz w:val="22"/>
          <w:szCs w:val="22"/>
          <w:lang w:val="en-AU"/>
        </w:rPr>
        <w:t xml:space="preserve"> – SOLD OUT</w:t>
      </w:r>
    </w:p>
    <w:p w14:paraId="02EF4F49" w14:textId="20012D92" w:rsidR="0083268A" w:rsidRPr="00073850" w:rsidRDefault="0083268A" w:rsidP="0083268A">
      <w:pPr>
        <w:spacing w:line="276" w:lineRule="auto"/>
        <w:jc w:val="center"/>
        <w:rPr>
          <w:rFonts w:cstheme="minorHAnsi"/>
          <w:sz w:val="22"/>
          <w:szCs w:val="22"/>
          <w:lang w:val="en-AU"/>
        </w:rPr>
      </w:pPr>
      <w:r>
        <w:rPr>
          <w:rFonts w:cstheme="minorHAnsi"/>
          <w:sz w:val="22"/>
          <w:szCs w:val="22"/>
          <w:lang w:val="en-AU"/>
        </w:rPr>
        <w:t>Fri</w:t>
      </w:r>
      <w:r w:rsidRPr="00073850">
        <w:rPr>
          <w:rFonts w:cstheme="minorHAnsi"/>
          <w:sz w:val="22"/>
          <w:szCs w:val="22"/>
          <w:lang w:val="en-AU"/>
        </w:rPr>
        <w:t xml:space="preserve"> </w:t>
      </w:r>
      <w:r>
        <w:rPr>
          <w:rFonts w:cstheme="minorHAnsi"/>
          <w:sz w:val="22"/>
          <w:szCs w:val="22"/>
          <w:lang w:val="en-AU"/>
        </w:rPr>
        <w:t>6</w:t>
      </w:r>
      <w:r w:rsidRPr="00073850">
        <w:rPr>
          <w:rFonts w:cstheme="minorHAnsi"/>
          <w:sz w:val="22"/>
          <w:szCs w:val="22"/>
          <w:lang w:val="en-AU"/>
        </w:rPr>
        <w:t xml:space="preserve"> Mar – Rod Laver Arena</w:t>
      </w:r>
      <w:r>
        <w:rPr>
          <w:rFonts w:cstheme="minorHAnsi"/>
          <w:sz w:val="22"/>
          <w:szCs w:val="22"/>
          <w:lang w:val="en-AU"/>
        </w:rPr>
        <w:t xml:space="preserve"> - </w:t>
      </w:r>
      <w:r w:rsidRPr="00073850">
        <w:rPr>
          <w:rFonts w:cstheme="minorHAnsi"/>
          <w:sz w:val="22"/>
          <w:szCs w:val="22"/>
          <w:lang w:val="en-AU"/>
        </w:rPr>
        <w:t>Melb</w:t>
      </w:r>
      <w:r>
        <w:rPr>
          <w:rFonts w:cstheme="minorHAnsi"/>
          <w:sz w:val="22"/>
          <w:szCs w:val="22"/>
          <w:lang w:val="en-AU"/>
        </w:rPr>
        <w:t>ourne</w:t>
      </w:r>
      <w:r w:rsidRPr="00073850">
        <w:rPr>
          <w:rFonts w:cstheme="minorHAnsi"/>
          <w:sz w:val="22"/>
          <w:szCs w:val="22"/>
          <w:lang w:val="en-AU"/>
        </w:rPr>
        <w:t xml:space="preserve"> (AA) </w:t>
      </w:r>
      <w:r>
        <w:rPr>
          <w:rFonts w:cstheme="minorHAnsi"/>
          <w:sz w:val="22"/>
          <w:szCs w:val="22"/>
          <w:lang w:val="en-AU"/>
        </w:rPr>
        <w:t>– NEW SHOW</w:t>
      </w:r>
    </w:p>
    <w:p w14:paraId="7116066E" w14:textId="000E99D1" w:rsidR="000F627C" w:rsidRPr="00073850" w:rsidRDefault="000F627C" w:rsidP="009F57AC">
      <w:pPr>
        <w:spacing w:line="276" w:lineRule="auto"/>
        <w:jc w:val="center"/>
        <w:rPr>
          <w:rFonts w:cstheme="minorHAnsi"/>
          <w:sz w:val="22"/>
          <w:szCs w:val="22"/>
          <w:lang w:val="en-AU"/>
        </w:rPr>
      </w:pPr>
      <w:r w:rsidRPr="00073850">
        <w:rPr>
          <w:rFonts w:cstheme="minorHAnsi"/>
          <w:sz w:val="22"/>
          <w:szCs w:val="22"/>
          <w:lang w:val="en-AU"/>
        </w:rPr>
        <w:t>Sat 7 Mar – Rod Laver Arena</w:t>
      </w:r>
      <w:r w:rsidR="00C50886">
        <w:rPr>
          <w:rFonts w:cstheme="minorHAnsi"/>
          <w:sz w:val="22"/>
          <w:szCs w:val="22"/>
          <w:lang w:val="en-AU"/>
        </w:rPr>
        <w:t xml:space="preserve"> - </w:t>
      </w:r>
      <w:r w:rsidRPr="00073850">
        <w:rPr>
          <w:rFonts w:cstheme="minorHAnsi"/>
          <w:sz w:val="22"/>
          <w:szCs w:val="22"/>
          <w:lang w:val="en-AU"/>
        </w:rPr>
        <w:t>Melb</w:t>
      </w:r>
      <w:r w:rsidR="007F281D">
        <w:rPr>
          <w:rFonts w:cstheme="minorHAnsi"/>
          <w:sz w:val="22"/>
          <w:szCs w:val="22"/>
          <w:lang w:val="en-AU"/>
        </w:rPr>
        <w:t>ourne</w:t>
      </w:r>
      <w:r w:rsidRPr="00073850">
        <w:rPr>
          <w:rFonts w:cstheme="minorHAnsi"/>
          <w:sz w:val="22"/>
          <w:szCs w:val="22"/>
          <w:lang w:val="en-AU"/>
        </w:rPr>
        <w:t xml:space="preserve"> (AA) </w:t>
      </w:r>
      <w:r w:rsidR="0083268A">
        <w:rPr>
          <w:rFonts w:cstheme="minorHAnsi"/>
          <w:sz w:val="22"/>
          <w:szCs w:val="22"/>
          <w:lang w:val="en-AU"/>
        </w:rPr>
        <w:t>– SOLD OUT</w:t>
      </w:r>
    </w:p>
    <w:p w14:paraId="4019A2B5" w14:textId="5E6441D2" w:rsidR="000F627C" w:rsidRPr="00073850" w:rsidRDefault="000F627C" w:rsidP="009F57AC">
      <w:pPr>
        <w:spacing w:line="276" w:lineRule="auto"/>
        <w:jc w:val="center"/>
        <w:rPr>
          <w:rFonts w:cstheme="minorHAnsi"/>
          <w:sz w:val="22"/>
          <w:szCs w:val="22"/>
          <w:lang w:val="en-AU"/>
        </w:rPr>
      </w:pPr>
      <w:r w:rsidRPr="00073850">
        <w:rPr>
          <w:rFonts w:cstheme="minorHAnsi"/>
          <w:sz w:val="22"/>
          <w:szCs w:val="22"/>
          <w:lang w:val="en-AU"/>
        </w:rPr>
        <w:t>Sat 14 Mar – Entertainment Centre</w:t>
      </w:r>
      <w:r w:rsidR="00C50886">
        <w:rPr>
          <w:rFonts w:cstheme="minorHAnsi"/>
          <w:sz w:val="22"/>
          <w:szCs w:val="22"/>
          <w:lang w:val="en-AU"/>
        </w:rPr>
        <w:t xml:space="preserve"> -</w:t>
      </w:r>
      <w:r w:rsidRPr="00073850">
        <w:rPr>
          <w:rFonts w:cstheme="minorHAnsi"/>
          <w:sz w:val="22"/>
          <w:szCs w:val="22"/>
          <w:lang w:val="en-AU"/>
        </w:rPr>
        <w:t xml:space="preserve"> Bris</w:t>
      </w:r>
      <w:r w:rsidR="007F281D">
        <w:rPr>
          <w:rFonts w:cstheme="minorHAnsi"/>
          <w:sz w:val="22"/>
          <w:szCs w:val="22"/>
          <w:lang w:val="en-AU"/>
        </w:rPr>
        <w:t>bane</w:t>
      </w:r>
      <w:r w:rsidRPr="00073850">
        <w:rPr>
          <w:rFonts w:cstheme="minorHAnsi"/>
          <w:sz w:val="22"/>
          <w:szCs w:val="22"/>
          <w:lang w:val="en-AU"/>
        </w:rPr>
        <w:t xml:space="preserve"> (AA) </w:t>
      </w:r>
      <w:r w:rsidR="0083268A">
        <w:rPr>
          <w:rFonts w:cstheme="minorHAnsi"/>
          <w:sz w:val="22"/>
          <w:szCs w:val="22"/>
          <w:lang w:val="en-AU"/>
        </w:rPr>
        <w:t>– SOLD OUT</w:t>
      </w:r>
    </w:p>
    <w:p w14:paraId="639902FA" w14:textId="6D88EBDB" w:rsidR="000F627C" w:rsidRPr="00073850" w:rsidRDefault="000F627C" w:rsidP="009F57AC">
      <w:pPr>
        <w:spacing w:line="276" w:lineRule="auto"/>
        <w:jc w:val="center"/>
        <w:rPr>
          <w:rFonts w:cstheme="minorHAnsi"/>
          <w:sz w:val="22"/>
          <w:szCs w:val="22"/>
          <w:lang w:val="en-AU"/>
        </w:rPr>
      </w:pPr>
      <w:r w:rsidRPr="00073850">
        <w:rPr>
          <w:rFonts w:cstheme="minorHAnsi"/>
          <w:sz w:val="22"/>
          <w:szCs w:val="22"/>
          <w:lang w:val="en-AU"/>
        </w:rPr>
        <w:t>Sat 21 Mar – RAC Arena</w:t>
      </w:r>
      <w:r w:rsidR="00C50886">
        <w:rPr>
          <w:rFonts w:cstheme="minorHAnsi"/>
          <w:sz w:val="22"/>
          <w:szCs w:val="22"/>
          <w:lang w:val="en-AU"/>
        </w:rPr>
        <w:t xml:space="preserve"> - </w:t>
      </w:r>
      <w:r w:rsidRPr="00073850">
        <w:rPr>
          <w:rFonts w:cstheme="minorHAnsi"/>
          <w:sz w:val="22"/>
          <w:szCs w:val="22"/>
          <w:lang w:val="en-AU"/>
        </w:rPr>
        <w:t xml:space="preserve">Perth (AA) </w:t>
      </w:r>
      <w:r w:rsidR="00502C82">
        <w:rPr>
          <w:rFonts w:cstheme="minorHAnsi"/>
          <w:sz w:val="22"/>
          <w:szCs w:val="22"/>
          <w:lang w:val="en-AU"/>
        </w:rPr>
        <w:t>– SOLD OUT</w:t>
      </w:r>
    </w:p>
    <w:p w14:paraId="0AF1B1AF" w14:textId="77777777" w:rsidR="0058174F" w:rsidRPr="00073850" w:rsidRDefault="0058174F" w:rsidP="00123811">
      <w:pPr>
        <w:spacing w:line="276" w:lineRule="auto"/>
        <w:jc w:val="center"/>
        <w:rPr>
          <w:rFonts w:cstheme="minorHAnsi"/>
          <w:b/>
          <w:bCs/>
          <w:sz w:val="22"/>
          <w:szCs w:val="22"/>
        </w:rPr>
      </w:pPr>
    </w:p>
    <w:p w14:paraId="553C5D1E" w14:textId="00553839" w:rsidR="0058174F" w:rsidRPr="00073850" w:rsidRDefault="00AA5783" w:rsidP="00123811">
      <w:pPr>
        <w:spacing w:line="276" w:lineRule="auto"/>
        <w:jc w:val="center"/>
        <w:rPr>
          <w:rFonts w:cstheme="minorHAnsi"/>
          <w:b/>
          <w:bCs/>
          <w:sz w:val="22"/>
          <w:szCs w:val="22"/>
        </w:rPr>
      </w:pPr>
      <w:r>
        <w:rPr>
          <w:rFonts w:cstheme="minorHAnsi"/>
          <w:b/>
          <w:bCs/>
          <w:sz w:val="22"/>
          <w:szCs w:val="22"/>
        </w:rPr>
        <w:t>Festival Appearance</w:t>
      </w:r>
    </w:p>
    <w:p w14:paraId="3B883DC5" w14:textId="15138A57" w:rsidR="00AA2C8A" w:rsidRDefault="00AA2C8A" w:rsidP="00123811">
      <w:pPr>
        <w:spacing w:line="276" w:lineRule="auto"/>
        <w:jc w:val="center"/>
        <w:rPr>
          <w:rFonts w:cstheme="minorHAnsi"/>
          <w:sz w:val="22"/>
          <w:szCs w:val="22"/>
        </w:rPr>
      </w:pPr>
      <w:r>
        <w:rPr>
          <w:rFonts w:cstheme="minorHAnsi"/>
          <w:sz w:val="22"/>
          <w:szCs w:val="22"/>
        </w:rPr>
        <w:t>Sat Nov 1 – Pineapple Festival – Sunshine Coast, QLD</w:t>
      </w:r>
    </w:p>
    <w:p w14:paraId="4BA6CD1C" w14:textId="6620C92C" w:rsidR="00BA5607" w:rsidRDefault="00BA5607" w:rsidP="00123811">
      <w:pPr>
        <w:spacing w:line="276" w:lineRule="auto"/>
        <w:jc w:val="center"/>
        <w:rPr>
          <w:rFonts w:cstheme="minorHAnsi"/>
          <w:sz w:val="22"/>
          <w:szCs w:val="22"/>
        </w:rPr>
      </w:pPr>
      <w:r w:rsidRPr="00073850">
        <w:rPr>
          <w:rFonts w:cstheme="minorHAnsi"/>
          <w:sz w:val="22"/>
          <w:szCs w:val="22"/>
        </w:rPr>
        <w:t xml:space="preserve">Sat </w:t>
      </w:r>
      <w:r w:rsidR="00AD41D8" w:rsidRPr="00073850">
        <w:rPr>
          <w:rFonts w:cstheme="minorHAnsi"/>
          <w:sz w:val="22"/>
          <w:szCs w:val="22"/>
        </w:rPr>
        <w:t xml:space="preserve">Nov 8 </w:t>
      </w:r>
      <w:r w:rsidRPr="00073850">
        <w:rPr>
          <w:rFonts w:cstheme="minorHAnsi"/>
          <w:sz w:val="22"/>
          <w:szCs w:val="22"/>
        </w:rPr>
        <w:t xml:space="preserve">– </w:t>
      </w:r>
      <w:r w:rsidR="00AD41D8" w:rsidRPr="00073850">
        <w:rPr>
          <w:rFonts w:cstheme="minorHAnsi"/>
          <w:sz w:val="22"/>
          <w:szCs w:val="22"/>
        </w:rPr>
        <w:t>Handpicked Festival</w:t>
      </w:r>
      <w:r w:rsidR="00852DC4">
        <w:rPr>
          <w:rFonts w:cstheme="minorHAnsi"/>
          <w:sz w:val="22"/>
          <w:szCs w:val="22"/>
        </w:rPr>
        <w:t xml:space="preserve"> - </w:t>
      </w:r>
      <w:r w:rsidR="00BF11FF" w:rsidRPr="00073850">
        <w:rPr>
          <w:rFonts w:cstheme="minorHAnsi"/>
          <w:sz w:val="22"/>
          <w:szCs w:val="22"/>
        </w:rPr>
        <w:t xml:space="preserve">Langhorne Creek, </w:t>
      </w:r>
      <w:proofErr w:type="gramStart"/>
      <w:r w:rsidR="00BF11FF" w:rsidRPr="00073850">
        <w:rPr>
          <w:rFonts w:cstheme="minorHAnsi"/>
          <w:sz w:val="22"/>
          <w:szCs w:val="22"/>
        </w:rPr>
        <w:t>SA</w:t>
      </w:r>
      <w:r w:rsidR="00861A54" w:rsidRPr="00073850">
        <w:rPr>
          <w:rFonts w:cstheme="minorHAnsi"/>
          <w:sz w:val="22"/>
          <w:szCs w:val="22"/>
        </w:rPr>
        <w:t xml:space="preserve"> </w:t>
      </w:r>
      <w:r w:rsidR="00840A78">
        <w:rPr>
          <w:rFonts w:cstheme="minorHAnsi"/>
          <w:sz w:val="22"/>
          <w:szCs w:val="22"/>
        </w:rPr>
        <w:t xml:space="preserve"> -</w:t>
      </w:r>
      <w:proofErr w:type="gramEnd"/>
      <w:r w:rsidR="00840A78">
        <w:rPr>
          <w:rFonts w:cstheme="minorHAnsi"/>
          <w:sz w:val="22"/>
          <w:szCs w:val="22"/>
        </w:rPr>
        <w:t xml:space="preserve"> </w:t>
      </w:r>
      <w:r w:rsidR="00861A54" w:rsidRPr="00073850">
        <w:rPr>
          <w:rFonts w:cstheme="minorHAnsi"/>
          <w:sz w:val="22"/>
          <w:szCs w:val="22"/>
        </w:rPr>
        <w:t>SOLD OUT</w:t>
      </w:r>
    </w:p>
    <w:p w14:paraId="274ECC65" w14:textId="5C92AE11" w:rsidR="00F43FAC" w:rsidRDefault="00F43FAC" w:rsidP="00123811">
      <w:pPr>
        <w:spacing w:line="276" w:lineRule="auto"/>
        <w:jc w:val="center"/>
        <w:rPr>
          <w:rFonts w:cstheme="minorHAnsi"/>
          <w:sz w:val="22"/>
          <w:szCs w:val="22"/>
        </w:rPr>
      </w:pPr>
      <w:r>
        <w:rPr>
          <w:rFonts w:cstheme="minorHAnsi"/>
          <w:sz w:val="22"/>
          <w:szCs w:val="22"/>
        </w:rPr>
        <w:t>Sat Nov 29 – Rolling Sets Festival</w:t>
      </w:r>
      <w:r w:rsidR="00852DC4">
        <w:rPr>
          <w:rFonts w:cstheme="minorHAnsi"/>
          <w:sz w:val="22"/>
          <w:szCs w:val="22"/>
        </w:rPr>
        <w:t xml:space="preserve"> – Tweed Heads </w:t>
      </w:r>
    </w:p>
    <w:p w14:paraId="07EAEEC7" w14:textId="2E4401A0" w:rsidR="00852DC4" w:rsidRDefault="00852DC4" w:rsidP="00123811">
      <w:pPr>
        <w:spacing w:line="276" w:lineRule="auto"/>
        <w:jc w:val="center"/>
        <w:rPr>
          <w:rFonts w:cstheme="minorHAnsi"/>
          <w:sz w:val="22"/>
          <w:szCs w:val="22"/>
        </w:rPr>
      </w:pPr>
      <w:r>
        <w:rPr>
          <w:rFonts w:cstheme="minorHAnsi"/>
          <w:sz w:val="22"/>
          <w:szCs w:val="22"/>
        </w:rPr>
        <w:t xml:space="preserve">Sat Dec 6 – Rolling Sets Festival – Central Coast </w:t>
      </w:r>
    </w:p>
    <w:p w14:paraId="6D238D7C" w14:textId="77777777" w:rsidR="006D62AE" w:rsidRDefault="006D62AE" w:rsidP="00123811">
      <w:pPr>
        <w:spacing w:line="276" w:lineRule="auto"/>
        <w:jc w:val="center"/>
        <w:rPr>
          <w:rFonts w:cstheme="minorHAnsi"/>
          <w:sz w:val="22"/>
          <w:szCs w:val="22"/>
        </w:rPr>
      </w:pPr>
    </w:p>
    <w:p w14:paraId="78985BC4" w14:textId="0D52ED42" w:rsidR="00BA5607" w:rsidRPr="00073850" w:rsidRDefault="00BA5607" w:rsidP="00123811">
      <w:pPr>
        <w:spacing w:line="276" w:lineRule="auto"/>
        <w:jc w:val="center"/>
        <w:rPr>
          <w:rFonts w:cstheme="minorHAnsi"/>
          <w:b/>
          <w:bCs/>
          <w:sz w:val="22"/>
          <w:szCs w:val="22"/>
        </w:rPr>
      </w:pPr>
      <w:r w:rsidRPr="00073850">
        <w:rPr>
          <w:rFonts w:cstheme="minorHAnsi"/>
          <w:sz w:val="22"/>
          <w:szCs w:val="22"/>
        </w:rPr>
        <w:t> </w:t>
      </w:r>
      <w:r w:rsidRPr="00073850">
        <w:rPr>
          <w:rFonts w:cstheme="minorHAnsi"/>
          <w:b/>
          <w:bCs/>
          <w:sz w:val="22"/>
          <w:szCs w:val="22"/>
        </w:rPr>
        <w:t>Never Coming Home Tour UK/Europe 2025</w:t>
      </w:r>
    </w:p>
    <w:p w14:paraId="08055742"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 xml:space="preserve">8 Aug- </w:t>
      </w:r>
      <w:proofErr w:type="spellStart"/>
      <w:r w:rsidRPr="00073850">
        <w:rPr>
          <w:rFonts w:cstheme="minorHAnsi"/>
          <w:sz w:val="22"/>
          <w:szCs w:val="22"/>
        </w:rPr>
        <w:t>Taubertal</w:t>
      </w:r>
      <w:proofErr w:type="spellEnd"/>
      <w:r w:rsidRPr="00073850">
        <w:rPr>
          <w:rFonts w:cstheme="minorHAnsi"/>
          <w:sz w:val="22"/>
          <w:szCs w:val="22"/>
        </w:rPr>
        <w:t xml:space="preserve"> Festival, Germany</w:t>
      </w:r>
    </w:p>
    <w:p w14:paraId="4FF12590"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 xml:space="preserve">9 Aug - </w:t>
      </w:r>
      <w:proofErr w:type="spellStart"/>
      <w:r w:rsidRPr="00073850">
        <w:rPr>
          <w:rFonts w:cstheme="minorHAnsi"/>
          <w:sz w:val="22"/>
          <w:szCs w:val="22"/>
        </w:rPr>
        <w:t>Lakelive</w:t>
      </w:r>
      <w:proofErr w:type="spellEnd"/>
      <w:r w:rsidRPr="00073850">
        <w:rPr>
          <w:rFonts w:cstheme="minorHAnsi"/>
          <w:sz w:val="22"/>
          <w:szCs w:val="22"/>
        </w:rPr>
        <w:t xml:space="preserve"> Festival, Switzerland</w:t>
      </w:r>
    </w:p>
    <w:p w14:paraId="713AF40E"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11 Aug - Live Music Hall, Cologne - Germany</w:t>
      </w:r>
    </w:p>
    <w:p w14:paraId="7DB1A8C1"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 xml:space="preserve">12 Aug - </w:t>
      </w:r>
      <w:proofErr w:type="spellStart"/>
      <w:r w:rsidRPr="00073850">
        <w:rPr>
          <w:rFonts w:cstheme="minorHAnsi"/>
          <w:sz w:val="22"/>
          <w:szCs w:val="22"/>
        </w:rPr>
        <w:t>Im</w:t>
      </w:r>
      <w:proofErr w:type="spellEnd"/>
      <w:r w:rsidRPr="00073850">
        <w:rPr>
          <w:rFonts w:cstheme="minorHAnsi"/>
          <w:sz w:val="22"/>
          <w:szCs w:val="22"/>
        </w:rPr>
        <w:t xml:space="preserve"> Wireman, Stuttgart – Germany</w:t>
      </w:r>
    </w:p>
    <w:p w14:paraId="23A3F511" w14:textId="191E335E" w:rsidR="00BA5607" w:rsidRPr="00073850" w:rsidRDefault="00BA5607" w:rsidP="00123811">
      <w:pPr>
        <w:spacing w:line="276" w:lineRule="auto"/>
        <w:jc w:val="center"/>
        <w:rPr>
          <w:rFonts w:cstheme="minorHAnsi"/>
          <w:sz w:val="22"/>
          <w:szCs w:val="22"/>
        </w:rPr>
      </w:pPr>
      <w:r w:rsidRPr="00073850">
        <w:rPr>
          <w:rFonts w:cstheme="minorHAnsi"/>
          <w:sz w:val="22"/>
          <w:szCs w:val="22"/>
        </w:rPr>
        <w:t xml:space="preserve">14 Aug – Frequency Festival, St. </w:t>
      </w:r>
      <w:proofErr w:type="spellStart"/>
      <w:r w:rsidRPr="00073850">
        <w:rPr>
          <w:rFonts w:cstheme="minorHAnsi"/>
          <w:sz w:val="22"/>
          <w:szCs w:val="22"/>
        </w:rPr>
        <w:t>Pölten</w:t>
      </w:r>
      <w:proofErr w:type="spellEnd"/>
      <w:r w:rsidRPr="00073850">
        <w:rPr>
          <w:rFonts w:cstheme="minorHAnsi"/>
          <w:sz w:val="22"/>
          <w:szCs w:val="22"/>
        </w:rPr>
        <w:t xml:space="preserve"> </w:t>
      </w:r>
      <w:r w:rsidR="00073850">
        <w:rPr>
          <w:rFonts w:cstheme="minorHAnsi"/>
          <w:sz w:val="22"/>
          <w:szCs w:val="22"/>
        </w:rPr>
        <w:t xml:space="preserve">- </w:t>
      </w:r>
      <w:r w:rsidRPr="00073850">
        <w:rPr>
          <w:rFonts w:cstheme="minorHAnsi"/>
          <w:sz w:val="22"/>
          <w:szCs w:val="22"/>
        </w:rPr>
        <w:t>Austria</w:t>
      </w:r>
    </w:p>
    <w:p w14:paraId="63FD57E1" w14:textId="6FD8D264" w:rsidR="00BA5607" w:rsidRPr="00073850" w:rsidRDefault="00BA5607" w:rsidP="00123811">
      <w:pPr>
        <w:spacing w:line="276" w:lineRule="auto"/>
        <w:jc w:val="center"/>
        <w:rPr>
          <w:rFonts w:cstheme="minorHAnsi"/>
          <w:sz w:val="22"/>
          <w:szCs w:val="22"/>
        </w:rPr>
      </w:pPr>
      <w:r w:rsidRPr="00073850">
        <w:rPr>
          <w:rFonts w:cstheme="minorHAnsi"/>
          <w:sz w:val="22"/>
          <w:szCs w:val="22"/>
        </w:rPr>
        <w:t>15 Aug - Open Air Gampel</w:t>
      </w:r>
      <w:r w:rsidR="00073850">
        <w:rPr>
          <w:rFonts w:cstheme="minorHAnsi"/>
          <w:sz w:val="22"/>
          <w:szCs w:val="22"/>
        </w:rPr>
        <w:t xml:space="preserve"> - </w:t>
      </w:r>
      <w:r w:rsidRPr="00073850">
        <w:rPr>
          <w:rFonts w:cstheme="minorHAnsi"/>
          <w:sz w:val="22"/>
          <w:szCs w:val="22"/>
        </w:rPr>
        <w:t>Switzerland</w:t>
      </w:r>
    </w:p>
    <w:p w14:paraId="09213041"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17 Aug - Zoom, Frankfurt - Germany</w:t>
      </w:r>
    </w:p>
    <w:p w14:paraId="5944D519"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 xml:space="preserve">19 Aug - Uebel &amp; </w:t>
      </w:r>
      <w:proofErr w:type="spellStart"/>
      <w:r w:rsidRPr="00073850">
        <w:rPr>
          <w:rFonts w:cstheme="minorHAnsi"/>
          <w:sz w:val="22"/>
          <w:szCs w:val="22"/>
        </w:rPr>
        <w:t>Gefaehrlich</w:t>
      </w:r>
      <w:proofErr w:type="spellEnd"/>
      <w:r w:rsidRPr="00073850">
        <w:rPr>
          <w:rFonts w:cstheme="minorHAnsi"/>
          <w:sz w:val="22"/>
          <w:szCs w:val="22"/>
        </w:rPr>
        <w:t>, Hamburg - Germany</w:t>
      </w:r>
    </w:p>
    <w:p w14:paraId="40B015B8"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 xml:space="preserve">20 Aug - </w:t>
      </w:r>
      <w:proofErr w:type="spellStart"/>
      <w:r w:rsidRPr="00073850">
        <w:rPr>
          <w:rFonts w:cstheme="minorHAnsi"/>
          <w:sz w:val="22"/>
          <w:szCs w:val="22"/>
        </w:rPr>
        <w:t>Kesselhaus</w:t>
      </w:r>
      <w:proofErr w:type="spellEnd"/>
      <w:r w:rsidRPr="00073850">
        <w:rPr>
          <w:rFonts w:cstheme="minorHAnsi"/>
          <w:sz w:val="22"/>
          <w:szCs w:val="22"/>
        </w:rPr>
        <w:t>, Berlin - Germany</w:t>
      </w:r>
    </w:p>
    <w:p w14:paraId="3E3E146D"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 xml:space="preserve">22 Aug - </w:t>
      </w:r>
      <w:proofErr w:type="spellStart"/>
      <w:r w:rsidRPr="00073850">
        <w:rPr>
          <w:rFonts w:cstheme="minorHAnsi"/>
          <w:sz w:val="22"/>
          <w:szCs w:val="22"/>
        </w:rPr>
        <w:t>Muffathalle</w:t>
      </w:r>
      <w:proofErr w:type="spellEnd"/>
      <w:r w:rsidRPr="00073850">
        <w:rPr>
          <w:rFonts w:cstheme="minorHAnsi"/>
          <w:sz w:val="22"/>
          <w:szCs w:val="22"/>
        </w:rPr>
        <w:t>, Munich - Germany</w:t>
      </w:r>
    </w:p>
    <w:p w14:paraId="6EA2789B"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23 Aug - Forum Karlin, Prague - Czech Republic</w:t>
      </w:r>
    </w:p>
    <w:p w14:paraId="69F9B86F"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25 Aug - Paradiso, Amsterdam - Netherlands</w:t>
      </w:r>
    </w:p>
    <w:p w14:paraId="2C256A58"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27 Aug - SWX, Bristol - UK</w:t>
      </w:r>
    </w:p>
    <w:p w14:paraId="326D7AA6" w14:textId="7F596A72" w:rsidR="00BA5607" w:rsidRPr="00073850" w:rsidRDefault="00BA5607" w:rsidP="00123811">
      <w:pPr>
        <w:spacing w:line="276" w:lineRule="auto"/>
        <w:jc w:val="center"/>
        <w:rPr>
          <w:rFonts w:cstheme="minorHAnsi"/>
          <w:sz w:val="22"/>
          <w:szCs w:val="22"/>
        </w:rPr>
      </w:pPr>
      <w:r w:rsidRPr="00073850">
        <w:rPr>
          <w:rFonts w:cstheme="minorHAnsi"/>
          <w:sz w:val="22"/>
          <w:szCs w:val="22"/>
        </w:rPr>
        <w:t>28 Aug - New Century Hall, Manchester</w:t>
      </w:r>
      <w:r w:rsidR="00073850">
        <w:rPr>
          <w:rFonts w:cstheme="minorHAnsi"/>
          <w:sz w:val="22"/>
          <w:szCs w:val="22"/>
        </w:rPr>
        <w:t xml:space="preserve"> -</w:t>
      </w:r>
      <w:r w:rsidRPr="00073850">
        <w:rPr>
          <w:rFonts w:cstheme="minorHAnsi"/>
          <w:sz w:val="22"/>
          <w:szCs w:val="22"/>
        </w:rPr>
        <w:t xml:space="preserve"> UK</w:t>
      </w:r>
    </w:p>
    <w:p w14:paraId="604BB8AA" w14:textId="25E3B7BA" w:rsidR="004F5B09" w:rsidRPr="00073850" w:rsidRDefault="004F5B09" w:rsidP="00123811">
      <w:pPr>
        <w:spacing w:line="276" w:lineRule="auto"/>
        <w:jc w:val="center"/>
        <w:rPr>
          <w:rFonts w:cstheme="minorHAnsi"/>
          <w:sz w:val="22"/>
          <w:szCs w:val="22"/>
        </w:rPr>
      </w:pPr>
      <w:r w:rsidRPr="00073850">
        <w:rPr>
          <w:rFonts w:cstheme="minorHAnsi"/>
          <w:sz w:val="22"/>
          <w:szCs w:val="22"/>
        </w:rPr>
        <w:t>29 Aug – 30 Aug – Electric Picnic</w:t>
      </w:r>
      <w:r w:rsidR="00793D24" w:rsidRPr="00073850">
        <w:rPr>
          <w:rFonts w:cstheme="minorHAnsi"/>
          <w:sz w:val="22"/>
          <w:szCs w:val="22"/>
        </w:rPr>
        <w:t xml:space="preserve"> – Ireland</w:t>
      </w:r>
    </w:p>
    <w:p w14:paraId="2D07137D"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31 Aug - SWG3 TV Studio, Glasgow - UK</w:t>
      </w:r>
    </w:p>
    <w:p w14:paraId="03836C71"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2 Sept - 02 Academy2, Birmingham - UK</w:t>
      </w:r>
    </w:p>
    <w:p w14:paraId="63E3F035" w14:textId="77777777" w:rsidR="00BA5607" w:rsidRPr="00073850" w:rsidRDefault="00BA5607" w:rsidP="00123811">
      <w:pPr>
        <w:spacing w:line="276" w:lineRule="auto"/>
        <w:jc w:val="center"/>
        <w:rPr>
          <w:rFonts w:cstheme="minorHAnsi"/>
          <w:sz w:val="22"/>
          <w:szCs w:val="22"/>
        </w:rPr>
      </w:pPr>
      <w:r w:rsidRPr="00073850">
        <w:rPr>
          <w:rFonts w:cstheme="minorHAnsi"/>
          <w:sz w:val="22"/>
          <w:szCs w:val="22"/>
        </w:rPr>
        <w:t>3 Sept - Roundhouse, London – UK</w:t>
      </w:r>
    </w:p>
    <w:p w14:paraId="3A831432" w14:textId="77777777" w:rsidR="00BA5607" w:rsidRPr="00886F25" w:rsidRDefault="00BA5607" w:rsidP="00123811">
      <w:pPr>
        <w:spacing w:line="276" w:lineRule="auto"/>
        <w:jc w:val="center"/>
        <w:rPr>
          <w:rFonts w:cstheme="minorHAnsi"/>
          <w:sz w:val="20"/>
          <w:szCs w:val="20"/>
        </w:rPr>
      </w:pPr>
      <w:r w:rsidRPr="00886F25">
        <w:rPr>
          <w:rFonts w:cstheme="minorHAnsi"/>
          <w:sz w:val="20"/>
          <w:szCs w:val="20"/>
        </w:rPr>
        <w:t> </w:t>
      </w:r>
    </w:p>
    <w:p w14:paraId="73E5299B" w14:textId="0DDF13B6" w:rsidR="00384A39" w:rsidRDefault="000F7A8B" w:rsidP="00D50E43">
      <w:pPr>
        <w:pStyle w:val="NormalWeb"/>
        <w:spacing w:before="0" w:beforeAutospacing="0" w:after="0" w:afterAutospacing="0" w:line="330" w:lineRule="atLeast"/>
        <w:jc w:val="both"/>
        <w:rPr>
          <w:rFonts w:asciiTheme="minorHAnsi" w:hAnsiTheme="minorHAnsi" w:cstheme="minorHAnsi"/>
          <w:b/>
          <w:bCs/>
          <w:color w:val="000000"/>
          <w:sz w:val="20"/>
          <w:szCs w:val="20"/>
        </w:rPr>
      </w:pPr>
      <w:r w:rsidRPr="00886F25">
        <w:rPr>
          <w:rFonts w:asciiTheme="minorHAnsi" w:hAnsiTheme="minorHAnsi" w:cstheme="minorHAnsi"/>
          <w:b/>
          <w:bCs/>
          <w:color w:val="000000"/>
          <w:sz w:val="20"/>
          <w:szCs w:val="20"/>
        </w:rPr>
        <w:t>ABOUT HILLTOP HOODS</w:t>
      </w:r>
    </w:p>
    <w:p w14:paraId="5F6DD363" w14:textId="77777777" w:rsidR="00050C07" w:rsidRPr="00886F25" w:rsidRDefault="00050C07" w:rsidP="00F34459">
      <w:pPr>
        <w:jc w:val="both"/>
        <w:rPr>
          <w:rFonts w:cstheme="minorHAnsi"/>
          <w:sz w:val="20"/>
          <w:szCs w:val="20"/>
          <w:lang w:val="en-AU"/>
        </w:rPr>
      </w:pPr>
    </w:p>
    <w:p w14:paraId="2709933F" w14:textId="618E42AF" w:rsidR="00451E44" w:rsidRPr="0053392F" w:rsidRDefault="00451E44" w:rsidP="00070285">
      <w:pPr>
        <w:spacing w:line="276" w:lineRule="auto"/>
        <w:jc w:val="both"/>
        <w:rPr>
          <w:rFonts w:cstheme="minorHAnsi"/>
          <w:sz w:val="20"/>
          <w:szCs w:val="20"/>
          <w:lang w:val="en-AU"/>
        </w:rPr>
      </w:pPr>
      <w:r w:rsidRPr="0053392F">
        <w:rPr>
          <w:rFonts w:cstheme="minorHAnsi"/>
          <w:sz w:val="20"/>
          <w:szCs w:val="20"/>
          <w:lang w:val="en-AU"/>
        </w:rPr>
        <w:t xml:space="preserve">Their unparalleled career speaks for itself </w:t>
      </w:r>
      <w:r w:rsidR="00CE12A6" w:rsidRPr="0053392F">
        <w:rPr>
          <w:rFonts w:cstheme="minorHAnsi"/>
          <w:sz w:val="20"/>
          <w:szCs w:val="20"/>
          <w:lang w:val="en-AU"/>
        </w:rPr>
        <w:t xml:space="preserve">- </w:t>
      </w:r>
      <w:r w:rsidRPr="0053392F">
        <w:rPr>
          <w:rFonts w:cstheme="minorHAnsi"/>
          <w:sz w:val="20"/>
          <w:szCs w:val="20"/>
          <w:lang w:val="en-AU"/>
        </w:rPr>
        <w:t>over 8</w:t>
      </w:r>
      <w:r w:rsidR="00C36DF9" w:rsidRPr="0053392F">
        <w:rPr>
          <w:rFonts w:cstheme="minorHAnsi"/>
          <w:sz w:val="20"/>
          <w:szCs w:val="20"/>
          <w:lang w:val="en-AU"/>
        </w:rPr>
        <w:t>9</w:t>
      </w:r>
      <w:r w:rsidRPr="0053392F">
        <w:rPr>
          <w:rFonts w:cstheme="minorHAnsi"/>
          <w:sz w:val="20"/>
          <w:szCs w:val="20"/>
          <w:lang w:val="en-AU"/>
        </w:rPr>
        <w:t xml:space="preserve"> Platinum accreditations, 1.1 million album sales and over 1.</w:t>
      </w:r>
      <w:r w:rsidR="00C36DF9" w:rsidRPr="0053392F">
        <w:rPr>
          <w:rFonts w:cstheme="minorHAnsi"/>
          <w:sz w:val="20"/>
          <w:szCs w:val="20"/>
          <w:lang w:val="en-AU"/>
        </w:rPr>
        <w:t>8</w:t>
      </w:r>
      <w:r w:rsidRPr="0053392F">
        <w:rPr>
          <w:rFonts w:cstheme="minorHAnsi"/>
          <w:sz w:val="20"/>
          <w:szCs w:val="20"/>
          <w:lang w:val="en-AU"/>
        </w:rPr>
        <w:t xml:space="preserve"> billion global streams</w:t>
      </w:r>
      <w:r w:rsidR="00024221" w:rsidRPr="0053392F">
        <w:rPr>
          <w:rFonts w:cstheme="minorHAnsi"/>
          <w:sz w:val="20"/>
          <w:szCs w:val="20"/>
          <w:lang w:val="en-AU"/>
        </w:rPr>
        <w:t>,</w:t>
      </w:r>
      <w:r w:rsidRPr="0053392F">
        <w:rPr>
          <w:rFonts w:cstheme="minorHAnsi"/>
          <w:sz w:val="20"/>
          <w:szCs w:val="20"/>
          <w:lang w:val="en-AU"/>
        </w:rPr>
        <w:t xml:space="preserve"> </w:t>
      </w:r>
      <w:r w:rsidR="00D5415E">
        <w:rPr>
          <w:rFonts w:cstheme="minorHAnsi"/>
          <w:sz w:val="20"/>
          <w:szCs w:val="20"/>
          <w:lang w:val="en-AU"/>
        </w:rPr>
        <w:t>seven</w:t>
      </w:r>
      <w:r w:rsidRPr="0053392F">
        <w:rPr>
          <w:rFonts w:cstheme="minorHAnsi"/>
          <w:sz w:val="20"/>
          <w:szCs w:val="20"/>
          <w:lang w:val="en-AU"/>
        </w:rPr>
        <w:t xml:space="preserve"> #1 albums, the most entries into triple j’s Hottest 100 for an Australian Artist, ten ARIA award wins, and multiple so</w:t>
      </w:r>
      <w:r w:rsidR="008C4290" w:rsidRPr="0053392F">
        <w:rPr>
          <w:rFonts w:cstheme="minorHAnsi"/>
          <w:sz w:val="20"/>
          <w:szCs w:val="20"/>
          <w:lang w:val="en-AU"/>
        </w:rPr>
        <w:t>l</w:t>
      </w:r>
      <w:r w:rsidRPr="0053392F">
        <w:rPr>
          <w:rFonts w:cstheme="minorHAnsi"/>
          <w:sz w:val="20"/>
          <w:szCs w:val="20"/>
          <w:lang w:val="en-AU"/>
        </w:rPr>
        <w:t xml:space="preserve">d-out Arena tours </w:t>
      </w:r>
      <w:r w:rsidR="003E4012" w:rsidRPr="0053392F">
        <w:rPr>
          <w:rFonts w:cstheme="minorHAnsi"/>
          <w:sz w:val="20"/>
          <w:szCs w:val="20"/>
          <w:lang w:val="en-AU"/>
        </w:rPr>
        <w:t>solidifying</w:t>
      </w:r>
      <w:r w:rsidRPr="0053392F">
        <w:rPr>
          <w:rFonts w:cstheme="minorHAnsi"/>
          <w:sz w:val="20"/>
          <w:szCs w:val="20"/>
          <w:lang w:val="en-AU"/>
        </w:rPr>
        <w:t xml:space="preserve"> the Hilltop Hoods as one of the country’s most successful names in music, period.</w:t>
      </w:r>
    </w:p>
    <w:p w14:paraId="35628DB0" w14:textId="77777777" w:rsidR="00451E44" w:rsidRPr="0053392F" w:rsidRDefault="00451E44" w:rsidP="00070285">
      <w:pPr>
        <w:spacing w:line="276" w:lineRule="auto"/>
        <w:jc w:val="both"/>
        <w:rPr>
          <w:rFonts w:cstheme="minorHAnsi"/>
          <w:sz w:val="20"/>
          <w:szCs w:val="20"/>
          <w:lang w:val="en-AU"/>
        </w:rPr>
      </w:pPr>
    </w:p>
    <w:p w14:paraId="20E25C73" w14:textId="5B54AD56" w:rsidR="00451E44" w:rsidRPr="0053392F" w:rsidRDefault="00451E44" w:rsidP="00070285">
      <w:pPr>
        <w:spacing w:line="276" w:lineRule="auto"/>
        <w:jc w:val="both"/>
        <w:rPr>
          <w:rFonts w:cstheme="minorHAnsi"/>
          <w:sz w:val="20"/>
          <w:szCs w:val="20"/>
          <w:lang w:val="en-AU"/>
        </w:rPr>
      </w:pPr>
      <w:r w:rsidRPr="0053392F">
        <w:rPr>
          <w:rFonts w:cstheme="minorHAnsi"/>
          <w:sz w:val="20"/>
          <w:szCs w:val="20"/>
          <w:lang w:val="en-AU"/>
        </w:rPr>
        <w:t xml:space="preserve">The labels are numerous: “Platinum Selling”, “Multi-ARIA Winning”, “Sold Out Arena Tours” – yet at the end of the day, Hilltop Hoods’ resolve remains the same. The music they make is done with the intent to connect and last with fans, regardless of age, </w:t>
      </w:r>
      <w:r w:rsidR="005D3169" w:rsidRPr="0053392F">
        <w:rPr>
          <w:rFonts w:cstheme="minorHAnsi"/>
          <w:sz w:val="20"/>
          <w:szCs w:val="20"/>
          <w:lang w:val="en-AU"/>
        </w:rPr>
        <w:t>background,</w:t>
      </w:r>
      <w:r w:rsidRPr="0053392F">
        <w:rPr>
          <w:rFonts w:cstheme="minorHAnsi"/>
          <w:sz w:val="20"/>
          <w:szCs w:val="20"/>
          <w:lang w:val="en-AU"/>
        </w:rPr>
        <w:t xml:space="preserve"> or creed; time and time again, their formula pays dividends and then some.</w:t>
      </w:r>
      <w:r w:rsidR="00C969C8" w:rsidRPr="0053392F">
        <w:rPr>
          <w:rFonts w:cstheme="minorHAnsi"/>
          <w:sz w:val="20"/>
          <w:szCs w:val="20"/>
          <w:lang w:val="en-AU"/>
        </w:rPr>
        <w:t xml:space="preserve"> </w:t>
      </w:r>
    </w:p>
    <w:p w14:paraId="334B779C" w14:textId="77777777" w:rsidR="00BA2431" w:rsidRPr="0053392F" w:rsidRDefault="00BA2431" w:rsidP="00070285">
      <w:pPr>
        <w:spacing w:line="276" w:lineRule="auto"/>
        <w:jc w:val="both"/>
        <w:rPr>
          <w:rFonts w:cstheme="minorHAnsi"/>
          <w:sz w:val="20"/>
          <w:szCs w:val="20"/>
          <w:lang w:val="en-AU"/>
        </w:rPr>
      </w:pPr>
    </w:p>
    <w:p w14:paraId="7DDF52B3" w14:textId="77777777" w:rsidR="00451E44" w:rsidRPr="0053392F" w:rsidRDefault="00451E44" w:rsidP="00070285">
      <w:pPr>
        <w:spacing w:line="276" w:lineRule="auto"/>
        <w:jc w:val="both"/>
        <w:rPr>
          <w:rFonts w:cstheme="minorHAnsi"/>
          <w:sz w:val="20"/>
          <w:szCs w:val="20"/>
          <w:lang w:val="en-AU"/>
        </w:rPr>
      </w:pPr>
      <w:r w:rsidRPr="0053392F">
        <w:rPr>
          <w:rFonts w:cstheme="minorHAnsi"/>
          <w:sz w:val="20"/>
          <w:szCs w:val="20"/>
          <w:lang w:val="en-AU"/>
        </w:rPr>
        <w:t xml:space="preserve">Their sphere of influence has extended into international markets, with the Hoods having maintained a strong presence throughout the UK, Europe, Canada and North America; a performance career that has included peak sets at Glastonbury, Reading &amp; Leeds, Openair </w:t>
      </w:r>
      <w:proofErr w:type="spellStart"/>
      <w:r w:rsidRPr="0053392F">
        <w:rPr>
          <w:rFonts w:cstheme="minorHAnsi"/>
          <w:sz w:val="20"/>
          <w:szCs w:val="20"/>
          <w:lang w:val="en-AU"/>
        </w:rPr>
        <w:t>Frauenfeld</w:t>
      </w:r>
      <w:proofErr w:type="spellEnd"/>
      <w:r w:rsidRPr="0053392F">
        <w:rPr>
          <w:rFonts w:cstheme="minorHAnsi"/>
          <w:sz w:val="20"/>
          <w:szCs w:val="20"/>
          <w:lang w:val="en-AU"/>
        </w:rPr>
        <w:t xml:space="preserve">, and </w:t>
      </w:r>
      <w:proofErr w:type="spellStart"/>
      <w:r w:rsidRPr="0053392F">
        <w:rPr>
          <w:rFonts w:cstheme="minorHAnsi"/>
          <w:sz w:val="20"/>
          <w:szCs w:val="20"/>
          <w:lang w:val="en-AU"/>
        </w:rPr>
        <w:t>Summerjam</w:t>
      </w:r>
      <w:proofErr w:type="spellEnd"/>
      <w:r w:rsidRPr="0053392F">
        <w:rPr>
          <w:rFonts w:cstheme="minorHAnsi"/>
          <w:sz w:val="20"/>
          <w:szCs w:val="20"/>
          <w:lang w:val="en-AU"/>
        </w:rPr>
        <w:t xml:space="preserve"> to name a few.</w:t>
      </w:r>
    </w:p>
    <w:p w14:paraId="1483B496" w14:textId="77777777" w:rsidR="00214F3F" w:rsidRPr="0053392F" w:rsidRDefault="00214F3F" w:rsidP="00070285">
      <w:pPr>
        <w:spacing w:line="276" w:lineRule="auto"/>
        <w:jc w:val="both"/>
        <w:rPr>
          <w:rFonts w:cstheme="minorHAnsi"/>
          <w:sz w:val="20"/>
          <w:szCs w:val="20"/>
          <w:lang w:val="en-AU"/>
        </w:rPr>
      </w:pPr>
    </w:p>
    <w:p w14:paraId="51DCD54F" w14:textId="5BB803C4" w:rsidR="00214F3F" w:rsidRPr="0053392F" w:rsidRDefault="00214F3F" w:rsidP="00070285">
      <w:pPr>
        <w:spacing w:line="276" w:lineRule="auto"/>
        <w:jc w:val="both"/>
        <w:rPr>
          <w:rFonts w:cstheme="minorHAnsi"/>
          <w:sz w:val="20"/>
          <w:szCs w:val="20"/>
          <w:lang w:val="en-AU"/>
        </w:rPr>
      </w:pPr>
      <w:r w:rsidRPr="0053392F">
        <w:rPr>
          <w:rFonts w:cstheme="minorHAnsi"/>
          <w:sz w:val="20"/>
          <w:szCs w:val="20"/>
          <w:lang w:val="en-AU"/>
        </w:rPr>
        <w:lastRenderedPageBreak/>
        <w:t xml:space="preserve">The trio </w:t>
      </w:r>
      <w:r w:rsidR="00043B51" w:rsidRPr="0053392F">
        <w:rPr>
          <w:rFonts w:cstheme="minorHAnsi"/>
          <w:sz w:val="20"/>
          <w:szCs w:val="20"/>
          <w:lang w:val="en-AU"/>
        </w:rPr>
        <w:t>are synonymous with w</w:t>
      </w:r>
      <w:r w:rsidR="000314C2" w:rsidRPr="0053392F">
        <w:rPr>
          <w:rFonts w:cstheme="minorHAnsi"/>
          <w:sz w:val="20"/>
          <w:szCs w:val="20"/>
          <w:lang w:val="en-AU"/>
        </w:rPr>
        <w:t>orking with up-and-com</w:t>
      </w:r>
      <w:r w:rsidR="00E9275F" w:rsidRPr="0053392F">
        <w:rPr>
          <w:rFonts w:cstheme="minorHAnsi"/>
          <w:sz w:val="20"/>
          <w:szCs w:val="20"/>
          <w:lang w:val="en-AU"/>
        </w:rPr>
        <w:t>ing</w:t>
      </w:r>
      <w:r w:rsidR="000314C2" w:rsidRPr="0053392F">
        <w:rPr>
          <w:rFonts w:cstheme="minorHAnsi"/>
          <w:sz w:val="20"/>
          <w:szCs w:val="20"/>
          <w:lang w:val="en-AU"/>
        </w:rPr>
        <w:t xml:space="preserve"> artists</w:t>
      </w:r>
      <w:r w:rsidR="00011536" w:rsidRPr="0053392F">
        <w:rPr>
          <w:rFonts w:cstheme="minorHAnsi"/>
          <w:sz w:val="20"/>
          <w:szCs w:val="20"/>
          <w:lang w:val="en-AU"/>
        </w:rPr>
        <w:t xml:space="preserve"> </w:t>
      </w:r>
      <w:r w:rsidR="00E9275F" w:rsidRPr="0053392F">
        <w:rPr>
          <w:rFonts w:cstheme="minorHAnsi"/>
          <w:sz w:val="20"/>
          <w:szCs w:val="20"/>
          <w:lang w:val="en-AU"/>
        </w:rPr>
        <w:t>whether on tour or in the studio</w:t>
      </w:r>
      <w:r w:rsidR="00FB6463" w:rsidRPr="0053392F">
        <w:rPr>
          <w:rFonts w:cstheme="minorHAnsi"/>
          <w:sz w:val="20"/>
          <w:szCs w:val="20"/>
          <w:lang w:val="en-AU"/>
        </w:rPr>
        <w:t>.</w:t>
      </w:r>
      <w:r w:rsidR="00E154BA" w:rsidRPr="0053392F">
        <w:rPr>
          <w:rFonts w:cstheme="minorHAnsi"/>
          <w:sz w:val="20"/>
          <w:szCs w:val="20"/>
          <w:lang w:val="en-AU"/>
        </w:rPr>
        <w:t xml:space="preserve"> </w:t>
      </w:r>
      <w:proofErr w:type="spellStart"/>
      <w:r w:rsidR="00E154BA" w:rsidRPr="0053392F">
        <w:rPr>
          <w:rFonts w:cstheme="minorHAnsi"/>
          <w:sz w:val="20"/>
          <w:szCs w:val="20"/>
          <w:lang w:val="en-AU"/>
        </w:rPr>
        <w:t>Ecca</w:t>
      </w:r>
      <w:proofErr w:type="spellEnd"/>
      <w:r w:rsidR="00E154BA" w:rsidRPr="0053392F">
        <w:rPr>
          <w:rFonts w:cstheme="minorHAnsi"/>
          <w:sz w:val="20"/>
          <w:szCs w:val="20"/>
          <w:lang w:val="en-AU"/>
        </w:rPr>
        <w:t xml:space="preserve"> Vandal, Ruel, Adrian Eagle, Nyassa and Montaigne</w:t>
      </w:r>
      <w:r w:rsidR="00E9275F" w:rsidRPr="0053392F">
        <w:rPr>
          <w:rFonts w:cstheme="minorHAnsi"/>
          <w:sz w:val="20"/>
          <w:szCs w:val="20"/>
          <w:lang w:val="en-AU"/>
        </w:rPr>
        <w:t>,</w:t>
      </w:r>
      <w:r w:rsidR="00E154BA" w:rsidRPr="0053392F">
        <w:rPr>
          <w:rFonts w:cstheme="minorHAnsi"/>
          <w:sz w:val="20"/>
          <w:szCs w:val="20"/>
          <w:lang w:val="en-AU"/>
        </w:rPr>
        <w:t xml:space="preserve"> to name </w:t>
      </w:r>
      <w:r w:rsidR="00E9275F" w:rsidRPr="0053392F">
        <w:rPr>
          <w:rFonts w:cstheme="minorHAnsi"/>
          <w:sz w:val="20"/>
          <w:szCs w:val="20"/>
          <w:lang w:val="en-AU"/>
        </w:rPr>
        <w:t>just</w:t>
      </w:r>
      <w:r w:rsidR="00E154BA" w:rsidRPr="0053392F">
        <w:rPr>
          <w:rFonts w:cstheme="minorHAnsi"/>
          <w:sz w:val="20"/>
          <w:szCs w:val="20"/>
          <w:lang w:val="en-AU"/>
        </w:rPr>
        <w:t xml:space="preserve"> a few. </w:t>
      </w:r>
    </w:p>
    <w:p w14:paraId="7B74950F" w14:textId="77777777" w:rsidR="00451E44" w:rsidRPr="0053392F" w:rsidRDefault="00451E44" w:rsidP="00070285">
      <w:pPr>
        <w:spacing w:line="276" w:lineRule="auto"/>
        <w:jc w:val="both"/>
        <w:rPr>
          <w:rFonts w:cstheme="minorHAnsi"/>
          <w:sz w:val="20"/>
          <w:szCs w:val="20"/>
          <w:lang w:val="en-AU"/>
        </w:rPr>
      </w:pPr>
    </w:p>
    <w:p w14:paraId="29DCB384" w14:textId="070A4998" w:rsidR="0065357C" w:rsidRPr="0053392F" w:rsidRDefault="0065357C" w:rsidP="00070285">
      <w:pPr>
        <w:pStyle w:val="NormalWeb"/>
        <w:spacing w:before="0" w:beforeAutospacing="0" w:after="0" w:afterAutospacing="0" w:line="276" w:lineRule="auto"/>
        <w:jc w:val="both"/>
        <w:rPr>
          <w:rFonts w:asciiTheme="minorHAnsi" w:hAnsiTheme="minorHAnsi" w:cstheme="minorHAnsi"/>
          <w:color w:val="201F1E"/>
          <w:sz w:val="20"/>
          <w:szCs w:val="20"/>
          <w:bdr w:val="none" w:sz="0" w:space="0" w:color="auto" w:frame="1"/>
        </w:rPr>
      </w:pPr>
      <w:r w:rsidRPr="0053392F">
        <w:rPr>
          <w:rFonts w:asciiTheme="minorHAnsi" w:hAnsiTheme="minorHAnsi" w:cstheme="minorHAnsi"/>
          <w:color w:val="000000"/>
          <w:sz w:val="20"/>
          <w:szCs w:val="20"/>
        </w:rPr>
        <w:t>In 2020 they released the fundraising single</w:t>
      </w:r>
      <w:r w:rsidRPr="0053392F">
        <w:rPr>
          <w:rFonts w:asciiTheme="minorHAnsi" w:hAnsiTheme="minorHAnsi" w:cstheme="minorHAnsi"/>
          <w:b/>
          <w:bCs/>
          <w:color w:val="201F1E"/>
          <w:sz w:val="20"/>
          <w:szCs w:val="20"/>
          <w:bdr w:val="none" w:sz="0" w:space="0" w:color="auto" w:frame="1"/>
        </w:rPr>
        <w:t xml:space="preserve"> ‘I’m Good?’</w:t>
      </w:r>
      <w:r w:rsidRPr="0053392F">
        <w:rPr>
          <w:rFonts w:asciiTheme="minorHAnsi" w:hAnsiTheme="minorHAnsi" w:cstheme="minorHAnsi"/>
          <w:color w:val="201F1E"/>
          <w:sz w:val="20"/>
          <w:szCs w:val="20"/>
          <w:bdr w:val="none" w:sz="0" w:space="0" w:color="auto" w:frame="1"/>
        </w:rPr>
        <w:t xml:space="preserve">, which was recorded in isolation during quarantine and has so far helped raise </w:t>
      </w:r>
      <w:r w:rsidR="00B03835" w:rsidRPr="001867B1">
        <w:rPr>
          <w:rFonts w:asciiTheme="minorHAnsi" w:hAnsiTheme="minorHAnsi" w:cstheme="minorHAnsi"/>
          <w:b/>
          <w:bCs/>
          <w:color w:val="201F1E"/>
          <w:sz w:val="20"/>
          <w:szCs w:val="20"/>
          <w:bdr w:val="none" w:sz="0" w:space="0" w:color="auto" w:frame="1"/>
        </w:rPr>
        <w:t>OVER</w:t>
      </w:r>
      <w:r w:rsidRPr="001867B1">
        <w:rPr>
          <w:rFonts w:asciiTheme="minorHAnsi" w:hAnsiTheme="minorHAnsi" w:cstheme="minorHAnsi"/>
          <w:b/>
          <w:bCs/>
          <w:color w:val="201F1E"/>
          <w:sz w:val="20"/>
          <w:szCs w:val="20"/>
          <w:bdr w:val="none" w:sz="0" w:space="0" w:color="auto" w:frame="1"/>
        </w:rPr>
        <w:t xml:space="preserve"> $6</w:t>
      </w:r>
      <w:r w:rsidR="006F1F02" w:rsidRPr="001867B1">
        <w:rPr>
          <w:rFonts w:asciiTheme="minorHAnsi" w:hAnsiTheme="minorHAnsi" w:cstheme="minorHAnsi"/>
          <w:b/>
          <w:bCs/>
          <w:color w:val="201F1E"/>
          <w:sz w:val="20"/>
          <w:szCs w:val="20"/>
          <w:bdr w:val="none" w:sz="0" w:space="0" w:color="auto" w:frame="1"/>
        </w:rPr>
        <w:t>41</w:t>
      </w:r>
      <w:r w:rsidRPr="001867B1">
        <w:rPr>
          <w:rFonts w:asciiTheme="minorHAnsi" w:hAnsiTheme="minorHAnsi" w:cstheme="minorHAnsi"/>
          <w:b/>
          <w:bCs/>
          <w:color w:val="201F1E"/>
          <w:sz w:val="20"/>
          <w:szCs w:val="20"/>
          <w:bdr w:val="none" w:sz="0" w:space="0" w:color="auto" w:frame="1"/>
        </w:rPr>
        <w:t>,000</w:t>
      </w:r>
      <w:r w:rsidRPr="0053392F">
        <w:rPr>
          <w:rFonts w:asciiTheme="minorHAnsi" w:hAnsiTheme="minorHAnsi" w:cstheme="minorHAnsi"/>
          <w:color w:val="201F1E"/>
          <w:sz w:val="20"/>
          <w:szCs w:val="20"/>
          <w:bdr w:val="none" w:sz="0" w:space="0" w:color="auto" w:frame="1"/>
        </w:rPr>
        <w:t xml:space="preserve"> in much needed aid for </w:t>
      </w:r>
      <w:r w:rsidRPr="0053392F">
        <w:rPr>
          <w:rFonts w:asciiTheme="minorHAnsi" w:hAnsiTheme="minorHAnsi" w:cstheme="minorHAnsi"/>
          <w:b/>
          <w:bCs/>
          <w:color w:val="201F1E"/>
          <w:sz w:val="20"/>
          <w:szCs w:val="20"/>
          <w:bdr w:val="none" w:sz="0" w:space="0" w:color="auto" w:frame="1"/>
        </w:rPr>
        <w:t>SUPPORT ACT’s</w:t>
      </w:r>
      <w:r w:rsidRPr="0053392F">
        <w:rPr>
          <w:rFonts w:asciiTheme="minorHAnsi" w:hAnsiTheme="minorHAnsi" w:cstheme="minorHAnsi"/>
          <w:color w:val="201F1E"/>
          <w:sz w:val="20"/>
          <w:szCs w:val="20"/>
          <w:bdr w:val="none" w:sz="0" w:space="0" w:color="auto" w:frame="1"/>
        </w:rPr>
        <w:t xml:space="preserve"> ‘Roadies (Crew) Fund’ and in 2023, they headlined </w:t>
      </w:r>
      <w:r w:rsidRPr="0053392F">
        <w:rPr>
          <w:rFonts w:asciiTheme="minorHAnsi" w:hAnsiTheme="minorHAnsi" w:cstheme="minorHAnsi"/>
          <w:b/>
          <w:bCs/>
          <w:color w:val="201F1E"/>
          <w:sz w:val="20"/>
          <w:szCs w:val="20"/>
          <w:bdr w:val="none" w:sz="0" w:space="0" w:color="auto" w:frame="1"/>
        </w:rPr>
        <w:t>Now &amp; Forever</w:t>
      </w:r>
      <w:r w:rsidRPr="0053392F">
        <w:rPr>
          <w:rFonts w:asciiTheme="minorHAnsi" w:hAnsiTheme="minorHAnsi" w:cstheme="minorHAnsi"/>
          <w:color w:val="201F1E"/>
          <w:sz w:val="20"/>
          <w:szCs w:val="20"/>
          <w:bdr w:val="none" w:sz="0" w:space="0" w:color="auto" w:frame="1"/>
        </w:rPr>
        <w:t xml:space="preserve">, the all-ages, all-inclusive concert in support of The Voice referendum’s Yes Campaign. </w:t>
      </w:r>
    </w:p>
    <w:p w14:paraId="0C2A5E29" w14:textId="77777777" w:rsidR="002A37B8" w:rsidRPr="0053392F" w:rsidRDefault="002A37B8" w:rsidP="00070285">
      <w:pPr>
        <w:pStyle w:val="NormalWeb"/>
        <w:spacing w:before="0" w:beforeAutospacing="0" w:after="0" w:afterAutospacing="0" w:line="276" w:lineRule="auto"/>
        <w:jc w:val="both"/>
        <w:rPr>
          <w:rFonts w:asciiTheme="minorHAnsi" w:hAnsiTheme="minorHAnsi" w:cstheme="minorHAnsi"/>
          <w:color w:val="201F1E"/>
          <w:sz w:val="20"/>
          <w:szCs w:val="20"/>
          <w:bdr w:val="none" w:sz="0" w:space="0" w:color="auto" w:frame="1"/>
        </w:rPr>
      </w:pPr>
    </w:p>
    <w:p w14:paraId="409C5433" w14:textId="77777777" w:rsidR="002A37B8" w:rsidRPr="0053392F" w:rsidRDefault="002A37B8" w:rsidP="002A37B8">
      <w:pPr>
        <w:pStyle w:val="NormalWeb"/>
        <w:spacing w:before="0" w:beforeAutospacing="0" w:after="0" w:afterAutospacing="0" w:line="276" w:lineRule="auto"/>
        <w:jc w:val="both"/>
        <w:rPr>
          <w:rFonts w:asciiTheme="minorHAnsi" w:hAnsiTheme="minorHAnsi" w:cstheme="minorHAnsi"/>
          <w:color w:val="000000"/>
          <w:sz w:val="20"/>
          <w:szCs w:val="20"/>
        </w:rPr>
      </w:pPr>
      <w:r w:rsidRPr="0053392F">
        <w:rPr>
          <w:rFonts w:asciiTheme="minorHAnsi" w:hAnsiTheme="minorHAnsi" w:cstheme="minorHAnsi"/>
          <w:color w:val="000000"/>
          <w:sz w:val="20"/>
          <w:szCs w:val="20"/>
        </w:rPr>
        <w:t xml:space="preserve">Their 2022 Show Business Tour (supported by A.B. Original &amp; Unearthed Artist of the Year Elsy </w:t>
      </w:r>
      <w:proofErr w:type="spellStart"/>
      <w:r w:rsidRPr="0053392F">
        <w:rPr>
          <w:rFonts w:asciiTheme="minorHAnsi" w:hAnsiTheme="minorHAnsi" w:cstheme="minorHAnsi"/>
          <w:color w:val="000000"/>
          <w:sz w:val="20"/>
          <w:szCs w:val="20"/>
        </w:rPr>
        <w:t>Wameyo</w:t>
      </w:r>
      <w:proofErr w:type="spellEnd"/>
      <w:r w:rsidRPr="0053392F">
        <w:rPr>
          <w:rFonts w:asciiTheme="minorHAnsi" w:hAnsiTheme="minorHAnsi" w:cstheme="minorHAnsi"/>
          <w:color w:val="000000"/>
          <w:sz w:val="20"/>
          <w:szCs w:val="20"/>
        </w:rPr>
        <w:t xml:space="preserve">) saw Hilltop Hoods return to sold-out arenas across Australia and stages across the world, followed by a successful tour of Europe and the UK in support of their release ‘Laced Up’ in 2023. </w:t>
      </w:r>
    </w:p>
    <w:p w14:paraId="3F691E25" w14:textId="77777777" w:rsidR="00256071" w:rsidRDefault="00256071" w:rsidP="00070285">
      <w:pPr>
        <w:spacing w:line="276" w:lineRule="auto"/>
        <w:jc w:val="both"/>
        <w:rPr>
          <w:rFonts w:cstheme="minorHAnsi"/>
          <w:sz w:val="20"/>
          <w:szCs w:val="20"/>
          <w:lang w:val="en-AU"/>
        </w:rPr>
      </w:pPr>
    </w:p>
    <w:p w14:paraId="23E30BD3" w14:textId="7C9A1D75" w:rsidR="00460EFF" w:rsidRPr="0053392F" w:rsidRDefault="00460EFF" w:rsidP="00070285">
      <w:pPr>
        <w:spacing w:line="276" w:lineRule="auto"/>
        <w:jc w:val="both"/>
        <w:rPr>
          <w:rFonts w:cstheme="minorHAnsi"/>
          <w:sz w:val="20"/>
          <w:szCs w:val="20"/>
          <w:lang w:val="en-AU"/>
        </w:rPr>
      </w:pPr>
      <w:r w:rsidRPr="0053392F">
        <w:rPr>
          <w:rFonts w:cstheme="minorHAnsi"/>
          <w:sz w:val="20"/>
          <w:szCs w:val="20"/>
          <w:lang w:val="en-AU"/>
        </w:rPr>
        <w:t>Trailblazers in a genre that eventually married the underground with commercial success, setting a blueprint for waves of contemporaries to follow, the group’s legacy is undeniable.</w:t>
      </w:r>
    </w:p>
    <w:p w14:paraId="339102DA" w14:textId="77777777" w:rsidR="00AB6581" w:rsidRPr="00886F25" w:rsidRDefault="00AB6581" w:rsidP="00070285">
      <w:pPr>
        <w:spacing w:line="276" w:lineRule="auto"/>
        <w:jc w:val="both"/>
        <w:rPr>
          <w:rFonts w:cstheme="minorHAnsi"/>
          <w:sz w:val="20"/>
          <w:szCs w:val="20"/>
          <w:lang w:val="en-AU"/>
        </w:rPr>
      </w:pPr>
    </w:p>
    <w:p w14:paraId="5FF9A7B0" w14:textId="5B95E846" w:rsidR="00900B10" w:rsidRPr="00900B10" w:rsidRDefault="00F87355" w:rsidP="00900B10">
      <w:pPr>
        <w:spacing w:line="276" w:lineRule="auto"/>
        <w:jc w:val="center"/>
        <w:rPr>
          <w:rFonts w:ascii="Calibri" w:hAnsi="Calibri" w:cs="Calibri"/>
          <w:color w:val="C00000"/>
          <w:sz w:val="20"/>
          <w:szCs w:val="20"/>
          <w:lang w:val="en-AU"/>
        </w:rPr>
      </w:pPr>
      <w:r>
        <w:rPr>
          <w:rFonts w:ascii="Calibri" w:hAnsi="Calibri" w:cs="Calibri"/>
          <w:noProof/>
          <w:color w:val="C00000"/>
          <w:sz w:val="20"/>
          <w:szCs w:val="20"/>
          <w:lang w:val="en-AU"/>
        </w:rPr>
        <w:drawing>
          <wp:inline distT="0" distB="0" distL="0" distR="0" wp14:anchorId="20FC9D66" wp14:editId="6EEB0F97">
            <wp:extent cx="3663249" cy="5495925"/>
            <wp:effectExtent l="0" t="0" r="0" b="0"/>
            <wp:docPr id="1814589390" name="Picture 1" descr="A group of men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589390" name="Picture 1" descr="A group of men posing for a photo&#10;&#10;AI-generated content may be incorrect."/>
                    <pic:cNvPicPr/>
                  </pic:nvPicPr>
                  <pic:blipFill>
                    <a:blip r:embed="rId12" cstate="email">
                      <a:extLst>
                        <a:ext uri="{28A0092B-C50C-407E-A947-70E740481C1C}">
                          <a14:useLocalDpi xmlns:a14="http://schemas.microsoft.com/office/drawing/2010/main"/>
                        </a:ext>
                      </a:extLst>
                    </a:blip>
                    <a:stretch>
                      <a:fillRect/>
                    </a:stretch>
                  </pic:blipFill>
                  <pic:spPr>
                    <a:xfrm>
                      <a:off x="0" y="0"/>
                      <a:ext cx="3681894" cy="5523898"/>
                    </a:xfrm>
                    <a:prstGeom prst="rect">
                      <a:avLst/>
                    </a:prstGeom>
                  </pic:spPr>
                </pic:pic>
              </a:graphicData>
            </a:graphic>
          </wp:inline>
        </w:drawing>
      </w:r>
    </w:p>
    <w:p w14:paraId="0D87BDB7" w14:textId="77777777" w:rsidR="00F87355" w:rsidRPr="00057A25" w:rsidRDefault="00F87355" w:rsidP="00F87355">
      <w:pPr>
        <w:spacing w:line="276" w:lineRule="auto"/>
        <w:jc w:val="center"/>
        <w:rPr>
          <w:rFonts w:ascii="Calibri" w:hAnsi="Calibri" w:cs="Calibri"/>
          <w:sz w:val="20"/>
          <w:szCs w:val="20"/>
        </w:rPr>
      </w:pPr>
      <w:r w:rsidRPr="00057A25">
        <w:rPr>
          <w:rFonts w:ascii="Calibri" w:hAnsi="Calibri" w:cs="Calibri"/>
          <w:sz w:val="20"/>
          <w:szCs w:val="20"/>
        </w:rPr>
        <w:t>Photo Credit: Ashlee Jones</w:t>
      </w:r>
    </w:p>
    <w:p w14:paraId="48413EF7" w14:textId="4C0E9384" w:rsidR="00F87355" w:rsidRPr="00303CCB" w:rsidRDefault="00F87355" w:rsidP="00CF2A81">
      <w:pPr>
        <w:spacing w:line="276" w:lineRule="auto"/>
        <w:jc w:val="center"/>
        <w:rPr>
          <w:rFonts w:ascii="Calibri" w:hAnsi="Calibri" w:cs="Calibri"/>
          <w:b/>
          <w:bCs/>
          <w:noProof/>
          <w:sz w:val="16"/>
          <w:szCs w:val="16"/>
        </w:rPr>
      </w:pPr>
      <w:r w:rsidRPr="00057A25">
        <w:rPr>
          <w:rFonts w:ascii="Calibri" w:hAnsi="Calibri" w:cs="Calibri"/>
          <w:sz w:val="20"/>
          <w:szCs w:val="20"/>
        </w:rPr>
        <w:t>Download Image</w:t>
      </w:r>
      <w:r w:rsidRPr="00057A25">
        <w:rPr>
          <w:rFonts w:ascii="Calibri" w:hAnsi="Calibri" w:cs="Calibri"/>
          <w:color w:val="C00000"/>
          <w:sz w:val="20"/>
          <w:szCs w:val="20"/>
        </w:rPr>
        <w:t xml:space="preserve"> </w:t>
      </w:r>
    </w:p>
    <w:p w14:paraId="50BC57FC" w14:textId="07156CF4" w:rsidR="00D33F06" w:rsidRPr="00303CCB" w:rsidRDefault="00186808" w:rsidP="00AC189A">
      <w:pPr>
        <w:pStyle w:val="NormalWeb"/>
        <w:spacing w:before="0" w:beforeAutospacing="0" w:after="0" w:afterAutospacing="0" w:line="330" w:lineRule="atLeast"/>
        <w:jc w:val="center"/>
        <w:rPr>
          <w:rFonts w:ascii="Aptos" w:hAnsi="Aptos" w:cstheme="minorHAnsi"/>
          <w:color w:val="333333"/>
          <w:sz w:val="16"/>
          <w:szCs w:val="16"/>
        </w:rPr>
      </w:pPr>
      <w:r w:rsidRPr="00303CCB">
        <w:rPr>
          <w:rFonts w:ascii="Arial" w:hAnsi="Arial" w:cs="Arial"/>
          <w:b/>
          <w:bCs/>
          <w:color w:val="201F1E"/>
          <w:sz w:val="16"/>
          <w:szCs w:val="16"/>
          <w:bdr w:val="none" w:sz="0" w:space="0" w:color="auto" w:frame="1"/>
        </w:rPr>
        <w:t xml:space="preserve">HILLTOP HOODS </w:t>
      </w:r>
      <w:r w:rsidR="00AC189A" w:rsidRPr="00303CCB">
        <w:rPr>
          <w:rFonts w:ascii="Arial" w:hAnsi="Arial" w:cs="Arial"/>
          <w:b/>
          <w:bCs/>
          <w:color w:val="201F1E"/>
          <w:sz w:val="16"/>
          <w:szCs w:val="16"/>
          <w:bdr w:val="none" w:sz="0" w:space="0" w:color="auto" w:frame="1"/>
        </w:rPr>
        <w:br/>
      </w:r>
      <w:r w:rsidR="00AC189A" w:rsidRPr="00303CCB">
        <w:rPr>
          <w:rFonts w:ascii="Aptos" w:hAnsi="Aptos" w:cstheme="minorHAnsi"/>
          <w:i/>
          <w:iCs/>
          <w:color w:val="333333"/>
          <w:sz w:val="16"/>
          <w:szCs w:val="16"/>
        </w:rPr>
        <w:t xml:space="preserve">Fall </w:t>
      </w:r>
      <w:proofErr w:type="gramStart"/>
      <w:r w:rsidR="00AC189A" w:rsidRPr="00303CCB">
        <w:rPr>
          <w:rFonts w:ascii="Aptos" w:hAnsi="Aptos" w:cstheme="minorHAnsi"/>
          <w:i/>
          <w:iCs/>
          <w:color w:val="333333"/>
          <w:sz w:val="16"/>
          <w:szCs w:val="16"/>
        </w:rPr>
        <w:t>From</w:t>
      </w:r>
      <w:proofErr w:type="gramEnd"/>
      <w:r w:rsidR="00AC189A" w:rsidRPr="00303CCB">
        <w:rPr>
          <w:rFonts w:ascii="Aptos" w:hAnsi="Aptos" w:cstheme="minorHAnsi"/>
          <w:i/>
          <w:iCs/>
          <w:color w:val="333333"/>
          <w:sz w:val="16"/>
          <w:szCs w:val="16"/>
        </w:rPr>
        <w:t xml:space="preserve"> The Light</w:t>
      </w:r>
      <w:r w:rsidR="00AC189A" w:rsidRPr="00303CCB">
        <w:rPr>
          <w:rFonts w:ascii="Aptos" w:hAnsi="Aptos" w:cstheme="minorHAnsi"/>
          <w:color w:val="333333"/>
          <w:sz w:val="16"/>
          <w:szCs w:val="16"/>
        </w:rPr>
        <w:t xml:space="preserve"> is out </w:t>
      </w:r>
      <w:r w:rsidR="00D33F06" w:rsidRPr="00303CCB">
        <w:rPr>
          <w:rFonts w:ascii="Aptos" w:hAnsi="Aptos" w:cstheme="minorHAnsi"/>
          <w:color w:val="333333"/>
          <w:sz w:val="16"/>
          <w:szCs w:val="16"/>
        </w:rPr>
        <w:t xml:space="preserve">today </w:t>
      </w:r>
      <w:r w:rsidR="00502C82" w:rsidRPr="00303CCB">
        <w:rPr>
          <w:rFonts w:ascii="Aptos" w:hAnsi="Aptos" w:cstheme="minorHAnsi"/>
          <w:color w:val="333333"/>
          <w:sz w:val="16"/>
          <w:szCs w:val="16"/>
        </w:rPr>
        <w:t>via Island Records Australia/UMA</w:t>
      </w:r>
    </w:p>
    <w:p w14:paraId="35D3F17F" w14:textId="663E1FDE" w:rsidR="00D50E43" w:rsidRPr="00303CCB" w:rsidRDefault="004424EA" w:rsidP="002F7040">
      <w:pPr>
        <w:pStyle w:val="NormalWeb"/>
        <w:spacing w:before="300" w:beforeAutospacing="0" w:after="0" w:afterAutospacing="0" w:line="315" w:lineRule="atLeast"/>
        <w:jc w:val="center"/>
        <w:rPr>
          <w:rFonts w:ascii="Arial Nova" w:hAnsi="Arial Nova"/>
          <w:b/>
          <w:sz w:val="16"/>
          <w:szCs w:val="16"/>
        </w:rPr>
      </w:pPr>
      <w:r w:rsidRPr="00303CCB">
        <w:rPr>
          <w:rStyle w:val="Strong"/>
          <w:rFonts w:ascii="Arial Nova" w:hAnsi="Arial Nova" w:cs="Arial"/>
          <w:color w:val="000000"/>
          <w:position w:val="6"/>
          <w:sz w:val="16"/>
          <w:szCs w:val="16"/>
        </w:rPr>
        <w:t xml:space="preserve">FOLLOW </w:t>
      </w:r>
      <w:r w:rsidR="001B7C30" w:rsidRPr="00303CCB">
        <w:rPr>
          <w:rStyle w:val="Strong"/>
          <w:rFonts w:ascii="Arial Nova" w:hAnsi="Arial Nova" w:cs="Arial"/>
          <w:color w:val="000000"/>
          <w:position w:val="6"/>
          <w:sz w:val="16"/>
          <w:szCs w:val="16"/>
        </w:rPr>
        <w:t xml:space="preserve">HILLTOP HOODS </w:t>
      </w:r>
      <w:r w:rsidRPr="00303CCB">
        <w:rPr>
          <w:rStyle w:val="Strong"/>
          <w:rFonts w:ascii="Arial Nova" w:hAnsi="Arial Nova" w:cs="Arial"/>
          <w:color w:val="000000"/>
          <w:position w:val="6"/>
          <w:sz w:val="16"/>
          <w:szCs w:val="16"/>
        </w:rPr>
        <w:t xml:space="preserve"> </w:t>
      </w:r>
    </w:p>
    <w:tbl>
      <w:tblPr>
        <w:tblW w:w="9600" w:type="dxa"/>
        <w:jc w:val="center"/>
        <w:tblCellSpacing w:w="0" w:type="dxa"/>
        <w:tblCellMar>
          <w:left w:w="0" w:type="dxa"/>
          <w:right w:w="0" w:type="dxa"/>
        </w:tblCellMar>
        <w:tblLook w:val="04A0" w:firstRow="1" w:lastRow="0" w:firstColumn="1" w:lastColumn="0" w:noHBand="0" w:noVBand="1"/>
      </w:tblPr>
      <w:tblGrid>
        <w:gridCol w:w="1372"/>
        <w:gridCol w:w="1372"/>
        <w:gridCol w:w="1372"/>
        <w:gridCol w:w="1371"/>
        <w:gridCol w:w="1371"/>
        <w:gridCol w:w="1371"/>
        <w:gridCol w:w="1371"/>
      </w:tblGrid>
      <w:tr w:rsidR="00D50E43" w:rsidRPr="00303CCB" w14:paraId="12645FA4" w14:textId="77777777" w:rsidTr="00D50E43">
        <w:trPr>
          <w:tblCellSpacing w:w="0" w:type="dxa"/>
          <w:jc w:val="center"/>
        </w:trPr>
        <w:tc>
          <w:tcPr>
            <w:tcW w:w="1371" w:type="dxa"/>
            <w:hideMark/>
          </w:tcPr>
          <w:tbl>
            <w:tblPr>
              <w:tblW w:w="5000" w:type="pct"/>
              <w:tblCellSpacing w:w="0" w:type="dxa"/>
              <w:tblCellMar>
                <w:left w:w="0" w:type="dxa"/>
                <w:right w:w="0" w:type="dxa"/>
              </w:tblCellMar>
              <w:tblLook w:val="04A0" w:firstRow="1" w:lastRow="0" w:firstColumn="1" w:lastColumn="0" w:noHBand="0" w:noVBand="1"/>
            </w:tblPr>
            <w:tblGrid>
              <w:gridCol w:w="1372"/>
            </w:tblGrid>
            <w:tr w:rsidR="00D50E43" w:rsidRPr="00303CCB" w14:paraId="54DDB0E8" w14:textId="77777777">
              <w:trPr>
                <w:tblCellSpacing w:w="0" w:type="dxa"/>
              </w:trPr>
              <w:tc>
                <w:tcPr>
                  <w:tcW w:w="0" w:type="auto"/>
                  <w:vAlign w:val="center"/>
                  <w:hideMark/>
                </w:tcPr>
                <w:tbl>
                  <w:tblPr>
                    <w:tblW w:w="5000" w:type="pct"/>
                    <w:tblCellSpacing w:w="0" w:type="dxa"/>
                    <w:tblCellMar>
                      <w:left w:w="0" w:type="dxa"/>
                      <w:right w:w="0" w:type="dxa"/>
                    </w:tblCellMar>
                    <w:tblLook w:val="04A0" w:firstRow="1" w:lastRow="0" w:firstColumn="1" w:lastColumn="0" w:noHBand="0" w:noVBand="1"/>
                  </w:tblPr>
                  <w:tblGrid>
                    <w:gridCol w:w="1372"/>
                  </w:tblGrid>
                  <w:tr w:rsidR="00D50E43" w:rsidRPr="00303CCB" w14:paraId="38AD4704" w14:textId="77777777">
                    <w:trPr>
                      <w:tblCellSpacing w:w="0" w:type="dxa"/>
                    </w:trPr>
                    <w:tc>
                      <w:tcPr>
                        <w:tcW w:w="0" w:type="auto"/>
                        <w:tcMar>
                          <w:top w:w="150" w:type="dxa"/>
                          <w:left w:w="150" w:type="dxa"/>
                          <w:bottom w:w="150" w:type="dxa"/>
                          <w:right w:w="150" w:type="dxa"/>
                        </w:tcMar>
                        <w:vAlign w:val="center"/>
                        <w:hideMark/>
                      </w:tcPr>
                      <w:p w14:paraId="1F4517C3" w14:textId="4A516586" w:rsidR="00D50E43" w:rsidRPr="00303CCB" w:rsidRDefault="00D50E43">
                        <w:pPr>
                          <w:jc w:val="center"/>
                          <w:rPr>
                            <w:rFonts w:ascii="Arial" w:eastAsia="Times New Roman" w:hAnsi="Arial" w:cs="Arial"/>
                            <w:sz w:val="16"/>
                            <w:szCs w:val="16"/>
                          </w:rPr>
                        </w:pPr>
                        <w:r w:rsidRPr="00303CCB">
                          <w:rPr>
                            <w:rFonts w:ascii="Arial" w:eastAsia="Times New Roman" w:hAnsi="Arial" w:cs="Arial"/>
                            <w:noProof/>
                            <w:color w:val="0000FF"/>
                            <w:sz w:val="16"/>
                            <w:szCs w:val="16"/>
                          </w:rPr>
                          <w:drawing>
                            <wp:inline distT="0" distB="0" distL="0" distR="0" wp14:anchorId="1EE46949" wp14:editId="4A8ACFC4">
                              <wp:extent cx="333375" cy="333375"/>
                              <wp:effectExtent l="0" t="0" r="9525" b="9525"/>
                              <wp:docPr id="12" name="Picture 12">
                                <a:hlinkClick xmlns:a="http://schemas.openxmlformats.org/drawingml/2006/main" r:id="rId13" tooltip="Instagram"/>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r>
                </w:tbl>
                <w:p w14:paraId="6A8A409D" w14:textId="77777777" w:rsidR="00D50E43" w:rsidRPr="00303CCB" w:rsidRDefault="00D50E43">
                  <w:pPr>
                    <w:rPr>
                      <w:rFonts w:ascii="Times New Roman" w:eastAsia="Times New Roman" w:hAnsi="Times New Roman" w:cs="Times New Roman"/>
                      <w:sz w:val="16"/>
                      <w:szCs w:val="16"/>
                    </w:rPr>
                  </w:pPr>
                </w:p>
              </w:tc>
            </w:tr>
          </w:tbl>
          <w:p w14:paraId="57D8A75F" w14:textId="77777777" w:rsidR="00D50E43" w:rsidRPr="00303CCB" w:rsidRDefault="00D50E43">
            <w:pPr>
              <w:rPr>
                <w:rFonts w:ascii="Times New Roman" w:eastAsia="Times New Roman" w:hAnsi="Times New Roman" w:cs="Times New Roman"/>
                <w:sz w:val="16"/>
                <w:szCs w:val="16"/>
              </w:rPr>
            </w:pPr>
          </w:p>
        </w:tc>
        <w:tc>
          <w:tcPr>
            <w:tcW w:w="1371" w:type="dxa"/>
            <w:hideMark/>
          </w:tcPr>
          <w:tbl>
            <w:tblPr>
              <w:tblW w:w="5000" w:type="pct"/>
              <w:tblCellSpacing w:w="0" w:type="dxa"/>
              <w:tblCellMar>
                <w:left w:w="0" w:type="dxa"/>
                <w:right w:w="0" w:type="dxa"/>
              </w:tblCellMar>
              <w:tblLook w:val="04A0" w:firstRow="1" w:lastRow="0" w:firstColumn="1" w:lastColumn="0" w:noHBand="0" w:noVBand="1"/>
            </w:tblPr>
            <w:tblGrid>
              <w:gridCol w:w="1372"/>
            </w:tblGrid>
            <w:tr w:rsidR="00D50E43" w:rsidRPr="00303CCB" w14:paraId="6E6A526E" w14:textId="77777777">
              <w:trPr>
                <w:tblCellSpacing w:w="0" w:type="dxa"/>
              </w:trPr>
              <w:tc>
                <w:tcPr>
                  <w:tcW w:w="0" w:type="auto"/>
                  <w:vAlign w:val="center"/>
                  <w:hideMark/>
                </w:tcPr>
                <w:tbl>
                  <w:tblPr>
                    <w:tblW w:w="5000" w:type="pct"/>
                    <w:tblCellSpacing w:w="0" w:type="dxa"/>
                    <w:tblCellMar>
                      <w:left w:w="0" w:type="dxa"/>
                      <w:right w:w="0" w:type="dxa"/>
                    </w:tblCellMar>
                    <w:tblLook w:val="04A0" w:firstRow="1" w:lastRow="0" w:firstColumn="1" w:lastColumn="0" w:noHBand="0" w:noVBand="1"/>
                  </w:tblPr>
                  <w:tblGrid>
                    <w:gridCol w:w="1372"/>
                  </w:tblGrid>
                  <w:tr w:rsidR="00D50E43" w:rsidRPr="00303CCB" w14:paraId="7E9B6B5D" w14:textId="77777777">
                    <w:trPr>
                      <w:tblCellSpacing w:w="0" w:type="dxa"/>
                    </w:trPr>
                    <w:tc>
                      <w:tcPr>
                        <w:tcW w:w="0" w:type="auto"/>
                        <w:tcMar>
                          <w:top w:w="150" w:type="dxa"/>
                          <w:left w:w="150" w:type="dxa"/>
                          <w:bottom w:w="150" w:type="dxa"/>
                          <w:right w:w="150" w:type="dxa"/>
                        </w:tcMar>
                        <w:vAlign w:val="center"/>
                        <w:hideMark/>
                      </w:tcPr>
                      <w:p w14:paraId="2D99C15A" w14:textId="70A9B7CA" w:rsidR="00D50E43" w:rsidRPr="00303CCB" w:rsidRDefault="00D50E43">
                        <w:pPr>
                          <w:jc w:val="center"/>
                          <w:rPr>
                            <w:rFonts w:ascii="Arial" w:eastAsia="Times New Roman" w:hAnsi="Arial" w:cs="Arial"/>
                            <w:sz w:val="16"/>
                            <w:szCs w:val="16"/>
                          </w:rPr>
                        </w:pPr>
                        <w:r w:rsidRPr="00303CCB">
                          <w:rPr>
                            <w:rFonts w:ascii="Arial" w:eastAsia="Times New Roman" w:hAnsi="Arial" w:cs="Arial"/>
                            <w:noProof/>
                            <w:color w:val="0000FF"/>
                            <w:sz w:val="16"/>
                            <w:szCs w:val="16"/>
                          </w:rPr>
                          <w:drawing>
                            <wp:inline distT="0" distB="0" distL="0" distR="0" wp14:anchorId="3BA7C852" wp14:editId="2FF8A39E">
                              <wp:extent cx="323850" cy="323850"/>
                              <wp:effectExtent l="0" t="0" r="0" b="0"/>
                              <wp:docPr id="11" name="Picture 11">
                                <a:hlinkClick xmlns:a="http://schemas.openxmlformats.org/drawingml/2006/main" r:id="rId15" tooltip="Spotify"/>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r>
                </w:tbl>
                <w:p w14:paraId="2B72CE8A" w14:textId="77777777" w:rsidR="00D50E43" w:rsidRPr="00303CCB" w:rsidRDefault="00D50E43">
                  <w:pPr>
                    <w:rPr>
                      <w:rFonts w:ascii="Times New Roman" w:eastAsia="Times New Roman" w:hAnsi="Times New Roman" w:cs="Times New Roman"/>
                      <w:sz w:val="16"/>
                      <w:szCs w:val="16"/>
                    </w:rPr>
                  </w:pPr>
                </w:p>
              </w:tc>
            </w:tr>
          </w:tbl>
          <w:p w14:paraId="7FE93F0B" w14:textId="77777777" w:rsidR="00D50E43" w:rsidRPr="00303CCB" w:rsidRDefault="00D50E43">
            <w:pPr>
              <w:rPr>
                <w:rFonts w:ascii="Times New Roman" w:eastAsia="Times New Roman" w:hAnsi="Times New Roman" w:cs="Times New Roman"/>
                <w:sz w:val="16"/>
                <w:szCs w:val="16"/>
              </w:rPr>
            </w:pPr>
          </w:p>
        </w:tc>
        <w:tc>
          <w:tcPr>
            <w:tcW w:w="1371" w:type="dxa"/>
            <w:hideMark/>
          </w:tcPr>
          <w:tbl>
            <w:tblPr>
              <w:tblW w:w="5000" w:type="pct"/>
              <w:tblCellSpacing w:w="0" w:type="dxa"/>
              <w:tblCellMar>
                <w:left w:w="0" w:type="dxa"/>
                <w:right w:w="0" w:type="dxa"/>
              </w:tblCellMar>
              <w:tblLook w:val="04A0" w:firstRow="1" w:lastRow="0" w:firstColumn="1" w:lastColumn="0" w:noHBand="0" w:noVBand="1"/>
            </w:tblPr>
            <w:tblGrid>
              <w:gridCol w:w="1372"/>
            </w:tblGrid>
            <w:tr w:rsidR="00D50E43" w:rsidRPr="00303CCB" w14:paraId="2BD7FAD3" w14:textId="77777777">
              <w:trPr>
                <w:tblCellSpacing w:w="0" w:type="dxa"/>
              </w:trPr>
              <w:tc>
                <w:tcPr>
                  <w:tcW w:w="0" w:type="auto"/>
                  <w:vAlign w:val="center"/>
                  <w:hideMark/>
                </w:tcPr>
                <w:tbl>
                  <w:tblPr>
                    <w:tblW w:w="5000" w:type="pct"/>
                    <w:tblCellSpacing w:w="0" w:type="dxa"/>
                    <w:tblCellMar>
                      <w:left w:w="0" w:type="dxa"/>
                      <w:right w:w="0" w:type="dxa"/>
                    </w:tblCellMar>
                    <w:tblLook w:val="04A0" w:firstRow="1" w:lastRow="0" w:firstColumn="1" w:lastColumn="0" w:noHBand="0" w:noVBand="1"/>
                  </w:tblPr>
                  <w:tblGrid>
                    <w:gridCol w:w="1372"/>
                  </w:tblGrid>
                  <w:tr w:rsidR="00D50E43" w:rsidRPr="00303CCB" w14:paraId="3BFE5A50" w14:textId="77777777">
                    <w:trPr>
                      <w:tblCellSpacing w:w="0" w:type="dxa"/>
                    </w:trPr>
                    <w:tc>
                      <w:tcPr>
                        <w:tcW w:w="0" w:type="auto"/>
                        <w:tcMar>
                          <w:top w:w="150" w:type="dxa"/>
                          <w:left w:w="150" w:type="dxa"/>
                          <w:bottom w:w="150" w:type="dxa"/>
                          <w:right w:w="150" w:type="dxa"/>
                        </w:tcMar>
                        <w:vAlign w:val="center"/>
                        <w:hideMark/>
                      </w:tcPr>
                      <w:p w14:paraId="32247737" w14:textId="70453E84" w:rsidR="00D50E43" w:rsidRPr="00303CCB" w:rsidRDefault="00D50E43">
                        <w:pPr>
                          <w:jc w:val="center"/>
                          <w:rPr>
                            <w:rFonts w:ascii="Arial" w:eastAsia="Times New Roman" w:hAnsi="Arial" w:cs="Arial"/>
                            <w:sz w:val="16"/>
                            <w:szCs w:val="16"/>
                          </w:rPr>
                        </w:pPr>
                        <w:r w:rsidRPr="00303CCB">
                          <w:rPr>
                            <w:rFonts w:ascii="Arial" w:eastAsia="Times New Roman" w:hAnsi="Arial" w:cs="Arial"/>
                            <w:noProof/>
                            <w:color w:val="0000FF"/>
                            <w:sz w:val="16"/>
                            <w:szCs w:val="16"/>
                          </w:rPr>
                          <w:drawing>
                            <wp:inline distT="0" distB="0" distL="0" distR="0" wp14:anchorId="2EBCD179" wp14:editId="4A9925A0">
                              <wp:extent cx="333375" cy="333375"/>
                              <wp:effectExtent l="0" t="0" r="0" b="9525"/>
                              <wp:docPr id="10" name="Picture 10">
                                <a:hlinkClick xmlns:a="http://schemas.openxmlformats.org/drawingml/2006/main" r:id="rId17" tooltip="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r>
                </w:tbl>
                <w:p w14:paraId="27DB8708" w14:textId="77777777" w:rsidR="00D50E43" w:rsidRPr="00303CCB" w:rsidRDefault="00D50E43">
                  <w:pPr>
                    <w:rPr>
                      <w:rFonts w:ascii="Times New Roman" w:eastAsia="Times New Roman" w:hAnsi="Times New Roman" w:cs="Times New Roman"/>
                      <w:sz w:val="16"/>
                      <w:szCs w:val="16"/>
                    </w:rPr>
                  </w:pPr>
                </w:p>
              </w:tc>
            </w:tr>
          </w:tbl>
          <w:p w14:paraId="17BE3DFB" w14:textId="77777777" w:rsidR="00D50E43" w:rsidRPr="00303CCB" w:rsidRDefault="00D50E43">
            <w:pPr>
              <w:rPr>
                <w:rFonts w:ascii="Times New Roman" w:eastAsia="Times New Roman" w:hAnsi="Times New Roman" w:cs="Times New Roman"/>
                <w:sz w:val="16"/>
                <w:szCs w:val="16"/>
              </w:rPr>
            </w:pPr>
          </w:p>
        </w:tc>
        <w:tc>
          <w:tcPr>
            <w:tcW w:w="1371" w:type="dxa"/>
            <w:hideMark/>
          </w:tcPr>
          <w:tbl>
            <w:tblPr>
              <w:tblW w:w="5000" w:type="pct"/>
              <w:tblCellSpacing w:w="0" w:type="dxa"/>
              <w:tblCellMar>
                <w:left w:w="0" w:type="dxa"/>
                <w:right w:w="0" w:type="dxa"/>
              </w:tblCellMar>
              <w:tblLook w:val="04A0" w:firstRow="1" w:lastRow="0" w:firstColumn="1" w:lastColumn="0" w:noHBand="0" w:noVBand="1"/>
            </w:tblPr>
            <w:tblGrid>
              <w:gridCol w:w="1371"/>
            </w:tblGrid>
            <w:tr w:rsidR="00D50E43" w:rsidRPr="00303CCB" w14:paraId="1E8112B0" w14:textId="77777777">
              <w:trPr>
                <w:tblCellSpacing w:w="0" w:type="dxa"/>
              </w:trPr>
              <w:tc>
                <w:tcPr>
                  <w:tcW w:w="0" w:type="auto"/>
                  <w:vAlign w:val="center"/>
                  <w:hideMark/>
                </w:tcPr>
                <w:tbl>
                  <w:tblPr>
                    <w:tblW w:w="5000" w:type="pct"/>
                    <w:tblCellSpacing w:w="0" w:type="dxa"/>
                    <w:tblCellMar>
                      <w:left w:w="0" w:type="dxa"/>
                      <w:right w:w="0" w:type="dxa"/>
                    </w:tblCellMar>
                    <w:tblLook w:val="04A0" w:firstRow="1" w:lastRow="0" w:firstColumn="1" w:lastColumn="0" w:noHBand="0" w:noVBand="1"/>
                  </w:tblPr>
                  <w:tblGrid>
                    <w:gridCol w:w="1371"/>
                  </w:tblGrid>
                  <w:tr w:rsidR="00D50E43" w:rsidRPr="00303CCB" w14:paraId="114EFC11" w14:textId="77777777">
                    <w:trPr>
                      <w:tblCellSpacing w:w="0" w:type="dxa"/>
                    </w:trPr>
                    <w:tc>
                      <w:tcPr>
                        <w:tcW w:w="0" w:type="auto"/>
                        <w:tcMar>
                          <w:top w:w="150" w:type="dxa"/>
                          <w:left w:w="150" w:type="dxa"/>
                          <w:bottom w:w="150" w:type="dxa"/>
                          <w:right w:w="150" w:type="dxa"/>
                        </w:tcMar>
                        <w:vAlign w:val="center"/>
                        <w:hideMark/>
                      </w:tcPr>
                      <w:p w14:paraId="785C8B0A" w14:textId="46A74490" w:rsidR="00D50E43" w:rsidRPr="00303CCB" w:rsidRDefault="00D50E43">
                        <w:pPr>
                          <w:jc w:val="center"/>
                          <w:rPr>
                            <w:rFonts w:ascii="Arial" w:eastAsia="Times New Roman" w:hAnsi="Arial" w:cs="Arial"/>
                            <w:sz w:val="16"/>
                            <w:szCs w:val="16"/>
                          </w:rPr>
                        </w:pPr>
                        <w:r w:rsidRPr="00303CCB">
                          <w:rPr>
                            <w:rFonts w:ascii="Arial" w:eastAsia="Times New Roman" w:hAnsi="Arial" w:cs="Arial"/>
                            <w:noProof/>
                            <w:color w:val="0000FF"/>
                            <w:sz w:val="16"/>
                            <w:szCs w:val="16"/>
                          </w:rPr>
                          <w:drawing>
                            <wp:inline distT="0" distB="0" distL="0" distR="0" wp14:anchorId="1CBCE713" wp14:editId="07619BEB">
                              <wp:extent cx="390525" cy="390525"/>
                              <wp:effectExtent l="0" t="0" r="0" b="9525"/>
                              <wp:docPr id="9" name="Picture 9">
                                <a:hlinkClick xmlns:a="http://schemas.openxmlformats.org/drawingml/2006/main" r:id="rId19" tooltip="Apple Music"/>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tc>
                  </w:tr>
                </w:tbl>
                <w:p w14:paraId="1E28CE5A" w14:textId="77777777" w:rsidR="00D50E43" w:rsidRPr="00303CCB" w:rsidRDefault="00D50E43">
                  <w:pPr>
                    <w:rPr>
                      <w:rFonts w:ascii="Times New Roman" w:eastAsia="Times New Roman" w:hAnsi="Times New Roman" w:cs="Times New Roman"/>
                      <w:sz w:val="16"/>
                      <w:szCs w:val="16"/>
                    </w:rPr>
                  </w:pPr>
                </w:p>
              </w:tc>
            </w:tr>
          </w:tbl>
          <w:p w14:paraId="58B6A20F" w14:textId="77777777" w:rsidR="00D50E43" w:rsidRPr="00303CCB" w:rsidRDefault="00D50E43">
            <w:pPr>
              <w:rPr>
                <w:rFonts w:ascii="Times New Roman" w:eastAsia="Times New Roman" w:hAnsi="Times New Roman" w:cs="Times New Roman"/>
                <w:sz w:val="16"/>
                <w:szCs w:val="16"/>
              </w:rPr>
            </w:pPr>
          </w:p>
        </w:tc>
        <w:tc>
          <w:tcPr>
            <w:tcW w:w="1371" w:type="dxa"/>
            <w:hideMark/>
          </w:tcPr>
          <w:tbl>
            <w:tblPr>
              <w:tblW w:w="5000" w:type="pct"/>
              <w:tblCellSpacing w:w="0" w:type="dxa"/>
              <w:tblCellMar>
                <w:left w:w="0" w:type="dxa"/>
                <w:right w:w="0" w:type="dxa"/>
              </w:tblCellMar>
              <w:tblLook w:val="04A0" w:firstRow="1" w:lastRow="0" w:firstColumn="1" w:lastColumn="0" w:noHBand="0" w:noVBand="1"/>
            </w:tblPr>
            <w:tblGrid>
              <w:gridCol w:w="1371"/>
            </w:tblGrid>
            <w:tr w:rsidR="00D50E43" w:rsidRPr="00303CCB" w14:paraId="73F780FC" w14:textId="77777777">
              <w:trPr>
                <w:tblCellSpacing w:w="0" w:type="dxa"/>
              </w:trPr>
              <w:tc>
                <w:tcPr>
                  <w:tcW w:w="0" w:type="auto"/>
                  <w:vAlign w:val="center"/>
                  <w:hideMark/>
                </w:tcPr>
                <w:tbl>
                  <w:tblPr>
                    <w:tblW w:w="5000" w:type="pct"/>
                    <w:tblCellSpacing w:w="0" w:type="dxa"/>
                    <w:tblCellMar>
                      <w:left w:w="0" w:type="dxa"/>
                      <w:right w:w="0" w:type="dxa"/>
                    </w:tblCellMar>
                    <w:tblLook w:val="04A0" w:firstRow="1" w:lastRow="0" w:firstColumn="1" w:lastColumn="0" w:noHBand="0" w:noVBand="1"/>
                  </w:tblPr>
                  <w:tblGrid>
                    <w:gridCol w:w="1371"/>
                  </w:tblGrid>
                  <w:tr w:rsidR="00D50E43" w:rsidRPr="00303CCB" w14:paraId="08910C53" w14:textId="77777777">
                    <w:trPr>
                      <w:tblCellSpacing w:w="0" w:type="dxa"/>
                    </w:trPr>
                    <w:tc>
                      <w:tcPr>
                        <w:tcW w:w="0" w:type="auto"/>
                        <w:tcMar>
                          <w:top w:w="150" w:type="dxa"/>
                          <w:left w:w="150" w:type="dxa"/>
                          <w:bottom w:w="150" w:type="dxa"/>
                          <w:right w:w="150" w:type="dxa"/>
                        </w:tcMar>
                        <w:vAlign w:val="center"/>
                        <w:hideMark/>
                      </w:tcPr>
                      <w:p w14:paraId="7173F529" w14:textId="12454E8B" w:rsidR="00D50E43" w:rsidRPr="00303CCB" w:rsidRDefault="00D50E43">
                        <w:pPr>
                          <w:jc w:val="center"/>
                          <w:rPr>
                            <w:rFonts w:ascii="Arial" w:eastAsia="Times New Roman" w:hAnsi="Arial" w:cs="Arial"/>
                            <w:sz w:val="16"/>
                            <w:szCs w:val="16"/>
                          </w:rPr>
                        </w:pPr>
                        <w:r w:rsidRPr="00303CCB">
                          <w:rPr>
                            <w:rFonts w:ascii="Arial" w:eastAsia="Times New Roman" w:hAnsi="Arial" w:cs="Arial"/>
                            <w:noProof/>
                            <w:color w:val="0000FF"/>
                            <w:sz w:val="16"/>
                            <w:szCs w:val="16"/>
                          </w:rPr>
                          <w:drawing>
                            <wp:inline distT="0" distB="0" distL="0" distR="0" wp14:anchorId="15F98EC2" wp14:editId="68DD7102">
                              <wp:extent cx="409575" cy="409575"/>
                              <wp:effectExtent l="0" t="0" r="9525" b="9525"/>
                              <wp:docPr id="8" name="Picture 8">
                                <a:hlinkClick xmlns:a="http://schemas.openxmlformats.org/drawingml/2006/main" r:id="rId21" tooltip="YouTub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tc>
                  </w:tr>
                </w:tbl>
                <w:p w14:paraId="3F928B51" w14:textId="77777777" w:rsidR="00D50E43" w:rsidRPr="00303CCB" w:rsidRDefault="00D50E43">
                  <w:pPr>
                    <w:rPr>
                      <w:rFonts w:ascii="Times New Roman" w:eastAsia="Times New Roman" w:hAnsi="Times New Roman" w:cs="Times New Roman"/>
                      <w:sz w:val="16"/>
                      <w:szCs w:val="16"/>
                    </w:rPr>
                  </w:pPr>
                </w:p>
              </w:tc>
            </w:tr>
          </w:tbl>
          <w:p w14:paraId="791C2639" w14:textId="77777777" w:rsidR="00D50E43" w:rsidRPr="00303CCB" w:rsidRDefault="00D50E43">
            <w:pPr>
              <w:rPr>
                <w:rFonts w:ascii="Times New Roman" w:eastAsia="Times New Roman" w:hAnsi="Times New Roman" w:cs="Times New Roman"/>
                <w:sz w:val="16"/>
                <w:szCs w:val="16"/>
              </w:rPr>
            </w:pPr>
          </w:p>
        </w:tc>
        <w:tc>
          <w:tcPr>
            <w:tcW w:w="1371" w:type="dxa"/>
            <w:hideMark/>
          </w:tcPr>
          <w:tbl>
            <w:tblPr>
              <w:tblW w:w="5000" w:type="pct"/>
              <w:tblCellSpacing w:w="0" w:type="dxa"/>
              <w:tblCellMar>
                <w:left w:w="0" w:type="dxa"/>
                <w:right w:w="0" w:type="dxa"/>
              </w:tblCellMar>
              <w:tblLook w:val="04A0" w:firstRow="1" w:lastRow="0" w:firstColumn="1" w:lastColumn="0" w:noHBand="0" w:noVBand="1"/>
            </w:tblPr>
            <w:tblGrid>
              <w:gridCol w:w="1371"/>
            </w:tblGrid>
            <w:tr w:rsidR="00D50E43" w:rsidRPr="00303CCB" w14:paraId="75B12127" w14:textId="77777777">
              <w:trPr>
                <w:tblCellSpacing w:w="0" w:type="dxa"/>
              </w:trPr>
              <w:tc>
                <w:tcPr>
                  <w:tcW w:w="0" w:type="auto"/>
                  <w:vAlign w:val="center"/>
                  <w:hideMark/>
                </w:tcPr>
                <w:tbl>
                  <w:tblPr>
                    <w:tblW w:w="5000" w:type="pct"/>
                    <w:tblCellSpacing w:w="0" w:type="dxa"/>
                    <w:tblCellMar>
                      <w:left w:w="0" w:type="dxa"/>
                      <w:right w:w="0" w:type="dxa"/>
                    </w:tblCellMar>
                    <w:tblLook w:val="04A0" w:firstRow="1" w:lastRow="0" w:firstColumn="1" w:lastColumn="0" w:noHBand="0" w:noVBand="1"/>
                  </w:tblPr>
                  <w:tblGrid>
                    <w:gridCol w:w="1371"/>
                  </w:tblGrid>
                  <w:tr w:rsidR="00D50E43" w:rsidRPr="00303CCB" w14:paraId="5EEE65A6" w14:textId="77777777">
                    <w:trPr>
                      <w:tblCellSpacing w:w="0" w:type="dxa"/>
                    </w:trPr>
                    <w:tc>
                      <w:tcPr>
                        <w:tcW w:w="0" w:type="auto"/>
                        <w:tcMar>
                          <w:top w:w="150" w:type="dxa"/>
                          <w:left w:w="150" w:type="dxa"/>
                          <w:bottom w:w="150" w:type="dxa"/>
                          <w:right w:w="150" w:type="dxa"/>
                        </w:tcMar>
                        <w:vAlign w:val="center"/>
                        <w:hideMark/>
                      </w:tcPr>
                      <w:p w14:paraId="47F36173" w14:textId="209A94BB" w:rsidR="00D50E43" w:rsidRPr="00303CCB" w:rsidRDefault="00D50E43">
                        <w:pPr>
                          <w:jc w:val="center"/>
                          <w:rPr>
                            <w:rFonts w:ascii="Arial" w:eastAsia="Times New Roman" w:hAnsi="Arial" w:cs="Arial"/>
                            <w:sz w:val="16"/>
                            <w:szCs w:val="16"/>
                          </w:rPr>
                        </w:pPr>
                        <w:r w:rsidRPr="00303CCB">
                          <w:rPr>
                            <w:rFonts w:ascii="Arial" w:eastAsia="Times New Roman" w:hAnsi="Arial" w:cs="Arial"/>
                            <w:noProof/>
                            <w:color w:val="0000FF"/>
                            <w:sz w:val="16"/>
                            <w:szCs w:val="16"/>
                          </w:rPr>
                          <w:drawing>
                            <wp:inline distT="0" distB="0" distL="0" distR="0" wp14:anchorId="21E66D90" wp14:editId="59A4C15B">
                              <wp:extent cx="438150" cy="438150"/>
                              <wp:effectExtent l="0" t="0" r="0" b="0"/>
                              <wp:docPr id="7" name="Picture 7">
                                <a:hlinkClick xmlns:a="http://schemas.openxmlformats.org/drawingml/2006/main" r:id="rId23" tooltip="Websit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tc>
                  </w:tr>
                </w:tbl>
                <w:p w14:paraId="7ABE6838" w14:textId="77777777" w:rsidR="00D50E43" w:rsidRPr="00303CCB" w:rsidRDefault="00D50E43">
                  <w:pPr>
                    <w:rPr>
                      <w:rFonts w:ascii="Times New Roman" w:eastAsia="Times New Roman" w:hAnsi="Times New Roman" w:cs="Times New Roman"/>
                      <w:sz w:val="16"/>
                      <w:szCs w:val="16"/>
                    </w:rPr>
                  </w:pPr>
                </w:p>
              </w:tc>
            </w:tr>
          </w:tbl>
          <w:p w14:paraId="2751DC44" w14:textId="77777777" w:rsidR="00D50E43" w:rsidRPr="00303CCB" w:rsidRDefault="00D50E43">
            <w:pPr>
              <w:rPr>
                <w:rFonts w:ascii="Times New Roman" w:eastAsia="Times New Roman" w:hAnsi="Times New Roman" w:cs="Times New Roman"/>
                <w:sz w:val="16"/>
                <w:szCs w:val="16"/>
              </w:rPr>
            </w:pPr>
          </w:p>
        </w:tc>
        <w:tc>
          <w:tcPr>
            <w:tcW w:w="1371" w:type="dxa"/>
            <w:hideMark/>
          </w:tcPr>
          <w:tbl>
            <w:tblPr>
              <w:tblW w:w="5000" w:type="pct"/>
              <w:tblCellSpacing w:w="0" w:type="dxa"/>
              <w:tblCellMar>
                <w:left w:w="0" w:type="dxa"/>
                <w:right w:w="0" w:type="dxa"/>
              </w:tblCellMar>
              <w:tblLook w:val="04A0" w:firstRow="1" w:lastRow="0" w:firstColumn="1" w:lastColumn="0" w:noHBand="0" w:noVBand="1"/>
            </w:tblPr>
            <w:tblGrid>
              <w:gridCol w:w="1371"/>
            </w:tblGrid>
            <w:tr w:rsidR="00D50E43" w:rsidRPr="00303CCB" w14:paraId="4F767068" w14:textId="77777777">
              <w:trPr>
                <w:tblCellSpacing w:w="0" w:type="dxa"/>
              </w:trPr>
              <w:tc>
                <w:tcPr>
                  <w:tcW w:w="0" w:type="auto"/>
                  <w:vAlign w:val="center"/>
                  <w:hideMark/>
                </w:tcPr>
                <w:tbl>
                  <w:tblPr>
                    <w:tblW w:w="5000" w:type="pct"/>
                    <w:tblCellSpacing w:w="0" w:type="dxa"/>
                    <w:tblCellMar>
                      <w:left w:w="0" w:type="dxa"/>
                      <w:right w:w="0" w:type="dxa"/>
                    </w:tblCellMar>
                    <w:tblLook w:val="04A0" w:firstRow="1" w:lastRow="0" w:firstColumn="1" w:lastColumn="0" w:noHBand="0" w:noVBand="1"/>
                  </w:tblPr>
                  <w:tblGrid>
                    <w:gridCol w:w="1371"/>
                  </w:tblGrid>
                  <w:tr w:rsidR="00D50E43" w:rsidRPr="00303CCB" w14:paraId="4DCE2546" w14:textId="77777777">
                    <w:trPr>
                      <w:tblCellSpacing w:w="0" w:type="dxa"/>
                    </w:trPr>
                    <w:tc>
                      <w:tcPr>
                        <w:tcW w:w="0" w:type="auto"/>
                        <w:tcMar>
                          <w:top w:w="150" w:type="dxa"/>
                          <w:left w:w="150" w:type="dxa"/>
                          <w:bottom w:w="150" w:type="dxa"/>
                          <w:right w:w="150" w:type="dxa"/>
                        </w:tcMar>
                        <w:vAlign w:val="center"/>
                        <w:hideMark/>
                      </w:tcPr>
                      <w:p w14:paraId="0A7BE35D" w14:textId="73B5E99D" w:rsidR="00D50E43" w:rsidRPr="00303CCB" w:rsidRDefault="00D50E43">
                        <w:pPr>
                          <w:jc w:val="center"/>
                          <w:rPr>
                            <w:rFonts w:ascii="Arial" w:eastAsia="Times New Roman" w:hAnsi="Arial" w:cs="Arial"/>
                            <w:sz w:val="16"/>
                            <w:szCs w:val="16"/>
                          </w:rPr>
                        </w:pPr>
                        <w:r w:rsidRPr="00303CCB">
                          <w:rPr>
                            <w:rFonts w:ascii="Arial" w:eastAsia="Times New Roman" w:hAnsi="Arial" w:cs="Arial"/>
                            <w:noProof/>
                            <w:color w:val="0000FF"/>
                            <w:sz w:val="16"/>
                            <w:szCs w:val="16"/>
                          </w:rPr>
                          <w:drawing>
                            <wp:inline distT="0" distB="0" distL="0" distR="0" wp14:anchorId="2005F2EC" wp14:editId="56A42F42">
                              <wp:extent cx="447675" cy="447675"/>
                              <wp:effectExtent l="0" t="0" r="9525" b="9525"/>
                              <wp:docPr id="5" name="Picture 5">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tc>
                  </w:tr>
                </w:tbl>
                <w:p w14:paraId="7878DAFF" w14:textId="77777777" w:rsidR="00D50E43" w:rsidRPr="00303CCB" w:rsidRDefault="00D50E43">
                  <w:pPr>
                    <w:rPr>
                      <w:rFonts w:ascii="Times New Roman" w:eastAsia="Times New Roman" w:hAnsi="Times New Roman" w:cs="Times New Roman"/>
                      <w:sz w:val="16"/>
                      <w:szCs w:val="16"/>
                    </w:rPr>
                  </w:pPr>
                </w:p>
              </w:tc>
            </w:tr>
          </w:tbl>
          <w:p w14:paraId="0DC324B8" w14:textId="77777777" w:rsidR="00D50E43" w:rsidRPr="00303CCB" w:rsidRDefault="00D50E43">
            <w:pPr>
              <w:rPr>
                <w:rFonts w:ascii="Times New Roman" w:eastAsia="Times New Roman" w:hAnsi="Times New Roman" w:cs="Times New Roman"/>
                <w:sz w:val="16"/>
                <w:szCs w:val="16"/>
              </w:rPr>
            </w:pPr>
          </w:p>
        </w:tc>
      </w:tr>
    </w:tbl>
    <w:p w14:paraId="6F80D93A" w14:textId="77777777" w:rsidR="00A5193F" w:rsidRPr="00303CCB" w:rsidRDefault="00A5193F" w:rsidP="00A5193F">
      <w:pPr>
        <w:jc w:val="center"/>
        <w:rPr>
          <w:rFonts w:ascii="Arial Nova" w:hAnsi="Arial Nova"/>
          <w:b/>
          <w:sz w:val="16"/>
          <w:szCs w:val="16"/>
        </w:rPr>
      </w:pPr>
    </w:p>
    <w:p w14:paraId="04161F4A" w14:textId="416047C7" w:rsidR="004D58C4" w:rsidRPr="00303CCB" w:rsidRDefault="00A5193F" w:rsidP="00502C82">
      <w:pPr>
        <w:pBdr>
          <w:top w:val="single" w:sz="4" w:space="1" w:color="auto"/>
        </w:pBdr>
        <w:jc w:val="center"/>
        <w:rPr>
          <w:rFonts w:ascii="Arial Nova" w:hAnsi="Arial Nova" w:cstheme="minorHAnsi"/>
          <w:b/>
          <w:sz w:val="16"/>
          <w:szCs w:val="16"/>
        </w:rPr>
      </w:pPr>
      <w:r w:rsidRPr="00303CCB">
        <w:rPr>
          <w:rFonts w:ascii="Arial Nova" w:hAnsi="Arial Nova" w:cstheme="minorHAnsi"/>
          <w:b/>
          <w:sz w:val="16"/>
          <w:szCs w:val="16"/>
        </w:rPr>
        <w:t xml:space="preserve">For further info please contact </w:t>
      </w:r>
      <w:r w:rsidR="00BD7F5C" w:rsidRPr="00303CCB">
        <w:rPr>
          <w:rFonts w:ascii="Arial Nova" w:hAnsi="Arial Nova" w:cstheme="minorHAnsi"/>
          <w:b/>
          <w:sz w:val="16"/>
          <w:szCs w:val="16"/>
        </w:rPr>
        <w:t xml:space="preserve">your Universal Music Representative </w:t>
      </w:r>
    </w:p>
    <w:sectPr w:rsidR="004D58C4" w:rsidRPr="00303CCB" w:rsidSect="00586106">
      <w:pgSz w:w="11900" w:h="16840"/>
      <w:pgMar w:top="142" w:right="720" w:bottom="284" w:left="720" w:header="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64A0FE" w14:textId="77777777" w:rsidR="001E070A" w:rsidRDefault="001E070A" w:rsidP="00BD7F5C">
      <w:r>
        <w:separator/>
      </w:r>
    </w:p>
  </w:endnote>
  <w:endnote w:type="continuationSeparator" w:id="0">
    <w:p w14:paraId="0EDE12AD" w14:textId="77777777" w:rsidR="001E070A" w:rsidRDefault="001E070A" w:rsidP="00BD7F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ova">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CEDB43" w14:textId="77777777" w:rsidR="001E070A" w:rsidRDefault="001E070A" w:rsidP="00BD7F5C">
      <w:r>
        <w:separator/>
      </w:r>
    </w:p>
  </w:footnote>
  <w:footnote w:type="continuationSeparator" w:id="0">
    <w:p w14:paraId="69862FAC" w14:textId="77777777" w:rsidR="001E070A" w:rsidRDefault="001E070A" w:rsidP="00BD7F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E085C14"/>
    <w:multiLevelType w:val="multilevel"/>
    <w:tmpl w:val="80E65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E38717B"/>
    <w:multiLevelType w:val="hybridMultilevel"/>
    <w:tmpl w:val="D05014CC"/>
    <w:lvl w:ilvl="0" w:tplc="DC2AC032">
      <w:numFmt w:val="bullet"/>
      <w:lvlText w:val=""/>
      <w:lvlJc w:val="left"/>
      <w:pPr>
        <w:ind w:left="720" w:hanging="360"/>
      </w:pPr>
      <w:rPr>
        <w:rFonts w:ascii="Symbol" w:eastAsiaTheme="minorEastAsia" w:hAnsi="Symbol" w:cstheme="min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BE80E0E"/>
    <w:multiLevelType w:val="hybridMultilevel"/>
    <w:tmpl w:val="9FF8864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6D2D28D0"/>
    <w:multiLevelType w:val="hybridMultilevel"/>
    <w:tmpl w:val="D8BE9292"/>
    <w:lvl w:ilvl="0" w:tplc="59D6B8EC">
      <w:numFmt w:val="bullet"/>
      <w:lvlText w:val=""/>
      <w:lvlJc w:val="left"/>
      <w:pPr>
        <w:ind w:left="720" w:hanging="360"/>
      </w:pPr>
      <w:rPr>
        <w:rFonts w:ascii="Symbol" w:eastAsiaTheme="minorEastAsia" w:hAnsi="Symbol" w:cstheme="minorHAnsi" w:hint="default"/>
        <w:color w:val="0000FF"/>
        <w:u w:val="singl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E1552A7"/>
    <w:multiLevelType w:val="hybridMultilevel"/>
    <w:tmpl w:val="808C1BE2"/>
    <w:lvl w:ilvl="0" w:tplc="A1CE0928">
      <w:numFmt w:val="bullet"/>
      <w:lvlText w:val=""/>
      <w:lvlJc w:val="left"/>
      <w:pPr>
        <w:ind w:left="720" w:hanging="360"/>
      </w:pPr>
      <w:rPr>
        <w:rFonts w:ascii="Symbol" w:eastAsiaTheme="minorEastAsia" w:hAnsi="Symbol" w:cstheme="min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088140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661348794">
    <w:abstractNumId w:val="1"/>
  </w:num>
  <w:num w:numId="3" w16cid:durableId="182979096">
    <w:abstractNumId w:val="4"/>
  </w:num>
  <w:num w:numId="4" w16cid:durableId="1486239437">
    <w:abstractNumId w:val="3"/>
  </w:num>
  <w:num w:numId="5" w16cid:durableId="9685137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6B7A"/>
    <w:rsid w:val="000014CF"/>
    <w:rsid w:val="00001D58"/>
    <w:rsid w:val="00003560"/>
    <w:rsid w:val="000053E3"/>
    <w:rsid w:val="000065FE"/>
    <w:rsid w:val="00006BC4"/>
    <w:rsid w:val="0000730C"/>
    <w:rsid w:val="0000759A"/>
    <w:rsid w:val="00011229"/>
    <w:rsid w:val="00011536"/>
    <w:rsid w:val="0001168E"/>
    <w:rsid w:val="00013286"/>
    <w:rsid w:val="000132C6"/>
    <w:rsid w:val="00013B6A"/>
    <w:rsid w:val="00014896"/>
    <w:rsid w:val="00024221"/>
    <w:rsid w:val="000245BD"/>
    <w:rsid w:val="00025DC9"/>
    <w:rsid w:val="00026C06"/>
    <w:rsid w:val="00026F28"/>
    <w:rsid w:val="00026F48"/>
    <w:rsid w:val="000314C2"/>
    <w:rsid w:val="0003191D"/>
    <w:rsid w:val="00032E9C"/>
    <w:rsid w:val="00033CF5"/>
    <w:rsid w:val="000344C4"/>
    <w:rsid w:val="000359B8"/>
    <w:rsid w:val="00035E1E"/>
    <w:rsid w:val="0003780E"/>
    <w:rsid w:val="0004362B"/>
    <w:rsid w:val="00043782"/>
    <w:rsid w:val="00043B51"/>
    <w:rsid w:val="00043DF2"/>
    <w:rsid w:val="00044213"/>
    <w:rsid w:val="000447D4"/>
    <w:rsid w:val="00045345"/>
    <w:rsid w:val="00050126"/>
    <w:rsid w:val="00050C07"/>
    <w:rsid w:val="0005121D"/>
    <w:rsid w:val="000512A2"/>
    <w:rsid w:val="00051670"/>
    <w:rsid w:val="0005270D"/>
    <w:rsid w:val="00052F0B"/>
    <w:rsid w:val="0005349E"/>
    <w:rsid w:val="00055BB5"/>
    <w:rsid w:val="00057A25"/>
    <w:rsid w:val="00061B94"/>
    <w:rsid w:val="00063916"/>
    <w:rsid w:val="000641A0"/>
    <w:rsid w:val="00064BF8"/>
    <w:rsid w:val="00067355"/>
    <w:rsid w:val="00067438"/>
    <w:rsid w:val="00070285"/>
    <w:rsid w:val="000711F6"/>
    <w:rsid w:val="00071814"/>
    <w:rsid w:val="00073850"/>
    <w:rsid w:val="00073C4B"/>
    <w:rsid w:val="000744CB"/>
    <w:rsid w:val="00076B7B"/>
    <w:rsid w:val="00076E90"/>
    <w:rsid w:val="0008258F"/>
    <w:rsid w:val="00082D3E"/>
    <w:rsid w:val="00084E3E"/>
    <w:rsid w:val="00086921"/>
    <w:rsid w:val="00087E27"/>
    <w:rsid w:val="00090744"/>
    <w:rsid w:val="00096EFD"/>
    <w:rsid w:val="000A05E5"/>
    <w:rsid w:val="000A0833"/>
    <w:rsid w:val="000A1475"/>
    <w:rsid w:val="000A22FD"/>
    <w:rsid w:val="000A2DB9"/>
    <w:rsid w:val="000A4920"/>
    <w:rsid w:val="000A5D64"/>
    <w:rsid w:val="000A634F"/>
    <w:rsid w:val="000A6B93"/>
    <w:rsid w:val="000B04A3"/>
    <w:rsid w:val="000B24ED"/>
    <w:rsid w:val="000B3384"/>
    <w:rsid w:val="000B3856"/>
    <w:rsid w:val="000B3CF2"/>
    <w:rsid w:val="000C2E30"/>
    <w:rsid w:val="000C52DC"/>
    <w:rsid w:val="000C5357"/>
    <w:rsid w:val="000C7463"/>
    <w:rsid w:val="000C76F3"/>
    <w:rsid w:val="000D06CC"/>
    <w:rsid w:val="000D12BF"/>
    <w:rsid w:val="000D3D9D"/>
    <w:rsid w:val="000D4E88"/>
    <w:rsid w:val="000D5217"/>
    <w:rsid w:val="000D68EC"/>
    <w:rsid w:val="000E021C"/>
    <w:rsid w:val="000E406A"/>
    <w:rsid w:val="000E517B"/>
    <w:rsid w:val="000E5F99"/>
    <w:rsid w:val="000E7D5F"/>
    <w:rsid w:val="000F103E"/>
    <w:rsid w:val="000F16B5"/>
    <w:rsid w:val="000F2E37"/>
    <w:rsid w:val="000F4F5B"/>
    <w:rsid w:val="000F627C"/>
    <w:rsid w:val="000F7556"/>
    <w:rsid w:val="000F7A8B"/>
    <w:rsid w:val="00100073"/>
    <w:rsid w:val="001008F0"/>
    <w:rsid w:val="00101981"/>
    <w:rsid w:val="00103630"/>
    <w:rsid w:val="00103808"/>
    <w:rsid w:val="00104C75"/>
    <w:rsid w:val="00104D91"/>
    <w:rsid w:val="00107BEC"/>
    <w:rsid w:val="0011024B"/>
    <w:rsid w:val="001113F8"/>
    <w:rsid w:val="00111421"/>
    <w:rsid w:val="00113768"/>
    <w:rsid w:val="001139D0"/>
    <w:rsid w:val="00116555"/>
    <w:rsid w:val="001217C3"/>
    <w:rsid w:val="00123602"/>
    <w:rsid w:val="00123811"/>
    <w:rsid w:val="00124C15"/>
    <w:rsid w:val="00126078"/>
    <w:rsid w:val="00127092"/>
    <w:rsid w:val="0013087F"/>
    <w:rsid w:val="00132ED8"/>
    <w:rsid w:val="00132EDB"/>
    <w:rsid w:val="0013609E"/>
    <w:rsid w:val="0013661A"/>
    <w:rsid w:val="001374BC"/>
    <w:rsid w:val="001408F0"/>
    <w:rsid w:val="00141CC4"/>
    <w:rsid w:val="00145458"/>
    <w:rsid w:val="00145A1F"/>
    <w:rsid w:val="00146E75"/>
    <w:rsid w:val="00156772"/>
    <w:rsid w:val="00164FF3"/>
    <w:rsid w:val="00165035"/>
    <w:rsid w:val="0017093C"/>
    <w:rsid w:val="001718DF"/>
    <w:rsid w:val="00172F75"/>
    <w:rsid w:val="00174535"/>
    <w:rsid w:val="001775D1"/>
    <w:rsid w:val="001778EC"/>
    <w:rsid w:val="00180EEA"/>
    <w:rsid w:val="00181041"/>
    <w:rsid w:val="0018620B"/>
    <w:rsid w:val="001867B1"/>
    <w:rsid w:val="00186808"/>
    <w:rsid w:val="001928D1"/>
    <w:rsid w:val="00195AD8"/>
    <w:rsid w:val="001A2AD7"/>
    <w:rsid w:val="001A3513"/>
    <w:rsid w:val="001A38FF"/>
    <w:rsid w:val="001A54B1"/>
    <w:rsid w:val="001A7749"/>
    <w:rsid w:val="001B025C"/>
    <w:rsid w:val="001B0B41"/>
    <w:rsid w:val="001B3031"/>
    <w:rsid w:val="001B4088"/>
    <w:rsid w:val="001B4280"/>
    <w:rsid w:val="001B65FD"/>
    <w:rsid w:val="001B76DF"/>
    <w:rsid w:val="001B7C30"/>
    <w:rsid w:val="001B7DAA"/>
    <w:rsid w:val="001C1D7D"/>
    <w:rsid w:val="001C210D"/>
    <w:rsid w:val="001C2A36"/>
    <w:rsid w:val="001C47DE"/>
    <w:rsid w:val="001C5CEF"/>
    <w:rsid w:val="001C7223"/>
    <w:rsid w:val="001D3F00"/>
    <w:rsid w:val="001E070A"/>
    <w:rsid w:val="001E4AE8"/>
    <w:rsid w:val="001E4D52"/>
    <w:rsid w:val="001E5DB1"/>
    <w:rsid w:val="001E63A2"/>
    <w:rsid w:val="001E6BF2"/>
    <w:rsid w:val="001E76E8"/>
    <w:rsid w:val="001F036E"/>
    <w:rsid w:val="001F110D"/>
    <w:rsid w:val="001F2177"/>
    <w:rsid w:val="001F25DE"/>
    <w:rsid w:val="001F6559"/>
    <w:rsid w:val="001F79A4"/>
    <w:rsid w:val="002017AE"/>
    <w:rsid w:val="00202662"/>
    <w:rsid w:val="00205665"/>
    <w:rsid w:val="00212B9D"/>
    <w:rsid w:val="0021453B"/>
    <w:rsid w:val="00214F3F"/>
    <w:rsid w:val="002167A3"/>
    <w:rsid w:val="002179DD"/>
    <w:rsid w:val="00217AE4"/>
    <w:rsid w:val="00220A92"/>
    <w:rsid w:val="002251F0"/>
    <w:rsid w:val="002311E1"/>
    <w:rsid w:val="00232494"/>
    <w:rsid w:val="002354A2"/>
    <w:rsid w:val="002365F4"/>
    <w:rsid w:val="00237EC7"/>
    <w:rsid w:val="002412FF"/>
    <w:rsid w:val="0024216A"/>
    <w:rsid w:val="00244828"/>
    <w:rsid w:val="00250452"/>
    <w:rsid w:val="002513FB"/>
    <w:rsid w:val="00252BF4"/>
    <w:rsid w:val="00255925"/>
    <w:rsid w:val="00256071"/>
    <w:rsid w:val="00256DD2"/>
    <w:rsid w:val="00257492"/>
    <w:rsid w:val="00257C86"/>
    <w:rsid w:val="0026243E"/>
    <w:rsid w:val="00264FD6"/>
    <w:rsid w:val="002661D9"/>
    <w:rsid w:val="002677E7"/>
    <w:rsid w:val="002703FF"/>
    <w:rsid w:val="00275DBF"/>
    <w:rsid w:val="00275F07"/>
    <w:rsid w:val="002806AC"/>
    <w:rsid w:val="0028285A"/>
    <w:rsid w:val="00282BBB"/>
    <w:rsid w:val="00283B2B"/>
    <w:rsid w:val="00283EC9"/>
    <w:rsid w:val="00284E86"/>
    <w:rsid w:val="00285A7F"/>
    <w:rsid w:val="00286B3E"/>
    <w:rsid w:val="00286BE8"/>
    <w:rsid w:val="002876DF"/>
    <w:rsid w:val="00287B16"/>
    <w:rsid w:val="002908E9"/>
    <w:rsid w:val="00290B81"/>
    <w:rsid w:val="00290D4A"/>
    <w:rsid w:val="002973DA"/>
    <w:rsid w:val="002A05C5"/>
    <w:rsid w:val="002A0E6B"/>
    <w:rsid w:val="002A0EFE"/>
    <w:rsid w:val="002A22AB"/>
    <w:rsid w:val="002A3593"/>
    <w:rsid w:val="002A35DE"/>
    <w:rsid w:val="002A37B8"/>
    <w:rsid w:val="002A4B27"/>
    <w:rsid w:val="002A6727"/>
    <w:rsid w:val="002A6E42"/>
    <w:rsid w:val="002B329C"/>
    <w:rsid w:val="002B5A13"/>
    <w:rsid w:val="002C0832"/>
    <w:rsid w:val="002C147D"/>
    <w:rsid w:val="002C2AA6"/>
    <w:rsid w:val="002C3941"/>
    <w:rsid w:val="002C4A7C"/>
    <w:rsid w:val="002C7BEB"/>
    <w:rsid w:val="002D0BA2"/>
    <w:rsid w:val="002D466C"/>
    <w:rsid w:val="002D4957"/>
    <w:rsid w:val="002D579C"/>
    <w:rsid w:val="002D6479"/>
    <w:rsid w:val="002E28BC"/>
    <w:rsid w:val="002E43BE"/>
    <w:rsid w:val="002E475E"/>
    <w:rsid w:val="002E7125"/>
    <w:rsid w:val="002E7490"/>
    <w:rsid w:val="002F1C12"/>
    <w:rsid w:val="002F2469"/>
    <w:rsid w:val="002F5D58"/>
    <w:rsid w:val="002F603A"/>
    <w:rsid w:val="002F61A6"/>
    <w:rsid w:val="002F7040"/>
    <w:rsid w:val="002F72D6"/>
    <w:rsid w:val="00303CCB"/>
    <w:rsid w:val="0030493F"/>
    <w:rsid w:val="003051AF"/>
    <w:rsid w:val="003115FC"/>
    <w:rsid w:val="00311978"/>
    <w:rsid w:val="00314AFB"/>
    <w:rsid w:val="00322979"/>
    <w:rsid w:val="00324024"/>
    <w:rsid w:val="003264EC"/>
    <w:rsid w:val="00331718"/>
    <w:rsid w:val="00331EA6"/>
    <w:rsid w:val="0033313E"/>
    <w:rsid w:val="00333EAF"/>
    <w:rsid w:val="0033714F"/>
    <w:rsid w:val="00340880"/>
    <w:rsid w:val="00340CA6"/>
    <w:rsid w:val="003436A8"/>
    <w:rsid w:val="003437E0"/>
    <w:rsid w:val="00347FC5"/>
    <w:rsid w:val="003526FA"/>
    <w:rsid w:val="0035359E"/>
    <w:rsid w:val="003555D4"/>
    <w:rsid w:val="00355E30"/>
    <w:rsid w:val="00360A78"/>
    <w:rsid w:val="003612F7"/>
    <w:rsid w:val="00365255"/>
    <w:rsid w:val="00365485"/>
    <w:rsid w:val="00375470"/>
    <w:rsid w:val="003769AA"/>
    <w:rsid w:val="00383ADA"/>
    <w:rsid w:val="00384A39"/>
    <w:rsid w:val="00384FFB"/>
    <w:rsid w:val="00385EA4"/>
    <w:rsid w:val="0038601E"/>
    <w:rsid w:val="00387B64"/>
    <w:rsid w:val="00391245"/>
    <w:rsid w:val="00393969"/>
    <w:rsid w:val="00393B85"/>
    <w:rsid w:val="00394894"/>
    <w:rsid w:val="00394942"/>
    <w:rsid w:val="003962B6"/>
    <w:rsid w:val="003A11BD"/>
    <w:rsid w:val="003A3F95"/>
    <w:rsid w:val="003A429A"/>
    <w:rsid w:val="003A5147"/>
    <w:rsid w:val="003A6D20"/>
    <w:rsid w:val="003B24D9"/>
    <w:rsid w:val="003B3065"/>
    <w:rsid w:val="003B77C5"/>
    <w:rsid w:val="003C12F8"/>
    <w:rsid w:val="003C4649"/>
    <w:rsid w:val="003C4F10"/>
    <w:rsid w:val="003C7DF1"/>
    <w:rsid w:val="003D0BF6"/>
    <w:rsid w:val="003D7C8F"/>
    <w:rsid w:val="003D7F04"/>
    <w:rsid w:val="003E0996"/>
    <w:rsid w:val="003E1A00"/>
    <w:rsid w:val="003E4012"/>
    <w:rsid w:val="003E5E79"/>
    <w:rsid w:val="003E76C6"/>
    <w:rsid w:val="003F05CA"/>
    <w:rsid w:val="003F0E47"/>
    <w:rsid w:val="003F2601"/>
    <w:rsid w:val="003F3AE2"/>
    <w:rsid w:val="003F3EA7"/>
    <w:rsid w:val="003F60A0"/>
    <w:rsid w:val="003F7FCF"/>
    <w:rsid w:val="004010A4"/>
    <w:rsid w:val="00404DA0"/>
    <w:rsid w:val="00405AF4"/>
    <w:rsid w:val="00406C62"/>
    <w:rsid w:val="00410671"/>
    <w:rsid w:val="00413F62"/>
    <w:rsid w:val="004140BF"/>
    <w:rsid w:val="00415049"/>
    <w:rsid w:val="004155F2"/>
    <w:rsid w:val="004157B3"/>
    <w:rsid w:val="0041695A"/>
    <w:rsid w:val="00417615"/>
    <w:rsid w:val="00417AA8"/>
    <w:rsid w:val="00417F96"/>
    <w:rsid w:val="0042158A"/>
    <w:rsid w:val="0042286B"/>
    <w:rsid w:val="00423C4D"/>
    <w:rsid w:val="00424B09"/>
    <w:rsid w:val="00425D9B"/>
    <w:rsid w:val="004273B9"/>
    <w:rsid w:val="00427DF8"/>
    <w:rsid w:val="0043243E"/>
    <w:rsid w:val="00432E04"/>
    <w:rsid w:val="00434B00"/>
    <w:rsid w:val="00441ADE"/>
    <w:rsid w:val="004424EA"/>
    <w:rsid w:val="00442D63"/>
    <w:rsid w:val="00442FF4"/>
    <w:rsid w:val="0044722E"/>
    <w:rsid w:val="00451E44"/>
    <w:rsid w:val="00453B42"/>
    <w:rsid w:val="0045457C"/>
    <w:rsid w:val="00460EFF"/>
    <w:rsid w:val="00462654"/>
    <w:rsid w:val="00462D6B"/>
    <w:rsid w:val="00462F42"/>
    <w:rsid w:val="00463462"/>
    <w:rsid w:val="00463A92"/>
    <w:rsid w:val="00463DCF"/>
    <w:rsid w:val="00465685"/>
    <w:rsid w:val="00465689"/>
    <w:rsid w:val="00467975"/>
    <w:rsid w:val="00470C5D"/>
    <w:rsid w:val="0047593F"/>
    <w:rsid w:val="004830A3"/>
    <w:rsid w:val="004847EE"/>
    <w:rsid w:val="004872F8"/>
    <w:rsid w:val="00491233"/>
    <w:rsid w:val="00491ED2"/>
    <w:rsid w:val="00492E56"/>
    <w:rsid w:val="00493897"/>
    <w:rsid w:val="00494813"/>
    <w:rsid w:val="0049573F"/>
    <w:rsid w:val="004A315A"/>
    <w:rsid w:val="004B1E6E"/>
    <w:rsid w:val="004B3659"/>
    <w:rsid w:val="004B3EBE"/>
    <w:rsid w:val="004B4BB5"/>
    <w:rsid w:val="004B651B"/>
    <w:rsid w:val="004C2F36"/>
    <w:rsid w:val="004C6336"/>
    <w:rsid w:val="004D1B06"/>
    <w:rsid w:val="004D1CF8"/>
    <w:rsid w:val="004D1D99"/>
    <w:rsid w:val="004D43BD"/>
    <w:rsid w:val="004D58C4"/>
    <w:rsid w:val="004D654B"/>
    <w:rsid w:val="004E109B"/>
    <w:rsid w:val="004E5A29"/>
    <w:rsid w:val="004E64E5"/>
    <w:rsid w:val="004F02DE"/>
    <w:rsid w:val="004F1743"/>
    <w:rsid w:val="004F3B1C"/>
    <w:rsid w:val="004F5662"/>
    <w:rsid w:val="004F5B09"/>
    <w:rsid w:val="004F5D85"/>
    <w:rsid w:val="004F7427"/>
    <w:rsid w:val="004F7799"/>
    <w:rsid w:val="00500B3E"/>
    <w:rsid w:val="00502068"/>
    <w:rsid w:val="00502C82"/>
    <w:rsid w:val="0050504D"/>
    <w:rsid w:val="00506EE0"/>
    <w:rsid w:val="00507835"/>
    <w:rsid w:val="005079FD"/>
    <w:rsid w:val="0051018B"/>
    <w:rsid w:val="00510214"/>
    <w:rsid w:val="005104C1"/>
    <w:rsid w:val="005135F7"/>
    <w:rsid w:val="00515790"/>
    <w:rsid w:val="00516B23"/>
    <w:rsid w:val="00516D8F"/>
    <w:rsid w:val="005211A2"/>
    <w:rsid w:val="00521726"/>
    <w:rsid w:val="00522988"/>
    <w:rsid w:val="00523078"/>
    <w:rsid w:val="00523824"/>
    <w:rsid w:val="005310F4"/>
    <w:rsid w:val="0053134D"/>
    <w:rsid w:val="00531352"/>
    <w:rsid w:val="00531C28"/>
    <w:rsid w:val="00531F0B"/>
    <w:rsid w:val="00532BC5"/>
    <w:rsid w:val="0053392F"/>
    <w:rsid w:val="00535D12"/>
    <w:rsid w:val="00541E5A"/>
    <w:rsid w:val="00542454"/>
    <w:rsid w:val="00542C31"/>
    <w:rsid w:val="00552413"/>
    <w:rsid w:val="00554BB6"/>
    <w:rsid w:val="00555E07"/>
    <w:rsid w:val="00561497"/>
    <w:rsid w:val="00561DB9"/>
    <w:rsid w:val="00564402"/>
    <w:rsid w:val="00565353"/>
    <w:rsid w:val="00565A06"/>
    <w:rsid w:val="00567BC8"/>
    <w:rsid w:val="00575B29"/>
    <w:rsid w:val="00577A37"/>
    <w:rsid w:val="0058174F"/>
    <w:rsid w:val="00582C1F"/>
    <w:rsid w:val="00586106"/>
    <w:rsid w:val="005865BA"/>
    <w:rsid w:val="00587D0D"/>
    <w:rsid w:val="00590144"/>
    <w:rsid w:val="00592446"/>
    <w:rsid w:val="0059596B"/>
    <w:rsid w:val="00595BB9"/>
    <w:rsid w:val="005967AE"/>
    <w:rsid w:val="005A0660"/>
    <w:rsid w:val="005A1CD6"/>
    <w:rsid w:val="005A200D"/>
    <w:rsid w:val="005A377E"/>
    <w:rsid w:val="005A4276"/>
    <w:rsid w:val="005A4416"/>
    <w:rsid w:val="005A659B"/>
    <w:rsid w:val="005B57EB"/>
    <w:rsid w:val="005B5C3C"/>
    <w:rsid w:val="005B710D"/>
    <w:rsid w:val="005C16C1"/>
    <w:rsid w:val="005C4AAB"/>
    <w:rsid w:val="005C5FE5"/>
    <w:rsid w:val="005D1BBC"/>
    <w:rsid w:val="005D3169"/>
    <w:rsid w:val="005D408F"/>
    <w:rsid w:val="005D559C"/>
    <w:rsid w:val="005E029F"/>
    <w:rsid w:val="005E0BDA"/>
    <w:rsid w:val="005E489E"/>
    <w:rsid w:val="005E5A45"/>
    <w:rsid w:val="005E5A8F"/>
    <w:rsid w:val="005E64AF"/>
    <w:rsid w:val="005E6BB0"/>
    <w:rsid w:val="005E6E0B"/>
    <w:rsid w:val="005F0895"/>
    <w:rsid w:val="005F28E2"/>
    <w:rsid w:val="005F3025"/>
    <w:rsid w:val="005F3447"/>
    <w:rsid w:val="005F5669"/>
    <w:rsid w:val="005F7229"/>
    <w:rsid w:val="00607AC5"/>
    <w:rsid w:val="00610DEA"/>
    <w:rsid w:val="00612242"/>
    <w:rsid w:val="00613E9B"/>
    <w:rsid w:val="006156CE"/>
    <w:rsid w:val="006159D9"/>
    <w:rsid w:val="006166AF"/>
    <w:rsid w:val="00620FA2"/>
    <w:rsid w:val="006268BF"/>
    <w:rsid w:val="00632594"/>
    <w:rsid w:val="00637ACF"/>
    <w:rsid w:val="00637C1F"/>
    <w:rsid w:val="00640367"/>
    <w:rsid w:val="006408A3"/>
    <w:rsid w:val="006410F0"/>
    <w:rsid w:val="00643B5C"/>
    <w:rsid w:val="00644EF9"/>
    <w:rsid w:val="00645C4F"/>
    <w:rsid w:val="006462F8"/>
    <w:rsid w:val="0065357C"/>
    <w:rsid w:val="00654C3B"/>
    <w:rsid w:val="00656C7B"/>
    <w:rsid w:val="00657841"/>
    <w:rsid w:val="006609E5"/>
    <w:rsid w:val="00660DA2"/>
    <w:rsid w:val="00661B52"/>
    <w:rsid w:val="006620C6"/>
    <w:rsid w:val="00665649"/>
    <w:rsid w:val="00665820"/>
    <w:rsid w:val="00665FA7"/>
    <w:rsid w:val="0066632A"/>
    <w:rsid w:val="00666DC5"/>
    <w:rsid w:val="006673C5"/>
    <w:rsid w:val="00667424"/>
    <w:rsid w:val="006710D5"/>
    <w:rsid w:val="00672C2D"/>
    <w:rsid w:val="0067437A"/>
    <w:rsid w:val="00674508"/>
    <w:rsid w:val="00675046"/>
    <w:rsid w:val="00675E7F"/>
    <w:rsid w:val="0067697C"/>
    <w:rsid w:val="00680A85"/>
    <w:rsid w:val="00680D37"/>
    <w:rsid w:val="0068349A"/>
    <w:rsid w:val="00691E01"/>
    <w:rsid w:val="00694D9C"/>
    <w:rsid w:val="006969CD"/>
    <w:rsid w:val="006A2461"/>
    <w:rsid w:val="006A4BED"/>
    <w:rsid w:val="006A7977"/>
    <w:rsid w:val="006A7C27"/>
    <w:rsid w:val="006B6021"/>
    <w:rsid w:val="006C1470"/>
    <w:rsid w:val="006C2740"/>
    <w:rsid w:val="006C556C"/>
    <w:rsid w:val="006C7B0A"/>
    <w:rsid w:val="006C7C91"/>
    <w:rsid w:val="006C7D7B"/>
    <w:rsid w:val="006D21B6"/>
    <w:rsid w:val="006D2D8C"/>
    <w:rsid w:val="006D3414"/>
    <w:rsid w:val="006D4B38"/>
    <w:rsid w:val="006D62AE"/>
    <w:rsid w:val="006E232B"/>
    <w:rsid w:val="006E46B0"/>
    <w:rsid w:val="006E4B1A"/>
    <w:rsid w:val="006E6E88"/>
    <w:rsid w:val="006F0050"/>
    <w:rsid w:val="006F1914"/>
    <w:rsid w:val="006F1F02"/>
    <w:rsid w:val="006F4053"/>
    <w:rsid w:val="006F5179"/>
    <w:rsid w:val="006F544E"/>
    <w:rsid w:val="006F6DBB"/>
    <w:rsid w:val="006F7C0D"/>
    <w:rsid w:val="00700D15"/>
    <w:rsid w:val="007019DD"/>
    <w:rsid w:val="00701B91"/>
    <w:rsid w:val="00705C49"/>
    <w:rsid w:val="00706A92"/>
    <w:rsid w:val="00707369"/>
    <w:rsid w:val="00707431"/>
    <w:rsid w:val="0071439B"/>
    <w:rsid w:val="00714A98"/>
    <w:rsid w:val="00714FA3"/>
    <w:rsid w:val="0072019C"/>
    <w:rsid w:val="007242B9"/>
    <w:rsid w:val="00727687"/>
    <w:rsid w:val="00730C46"/>
    <w:rsid w:val="0073365D"/>
    <w:rsid w:val="00734345"/>
    <w:rsid w:val="007347AD"/>
    <w:rsid w:val="00735B4B"/>
    <w:rsid w:val="007403C2"/>
    <w:rsid w:val="0074130A"/>
    <w:rsid w:val="00741DF2"/>
    <w:rsid w:val="00742300"/>
    <w:rsid w:val="00742D0F"/>
    <w:rsid w:val="00743D0E"/>
    <w:rsid w:val="007451FA"/>
    <w:rsid w:val="00745DB9"/>
    <w:rsid w:val="00747314"/>
    <w:rsid w:val="007510A7"/>
    <w:rsid w:val="00756791"/>
    <w:rsid w:val="00757B83"/>
    <w:rsid w:val="00757F6B"/>
    <w:rsid w:val="007628BC"/>
    <w:rsid w:val="007637B2"/>
    <w:rsid w:val="0076392F"/>
    <w:rsid w:val="00771036"/>
    <w:rsid w:val="007715AD"/>
    <w:rsid w:val="007718CF"/>
    <w:rsid w:val="00772FE0"/>
    <w:rsid w:val="00773114"/>
    <w:rsid w:val="007739EF"/>
    <w:rsid w:val="007769CC"/>
    <w:rsid w:val="00777700"/>
    <w:rsid w:val="00777834"/>
    <w:rsid w:val="0078074D"/>
    <w:rsid w:val="00780F44"/>
    <w:rsid w:val="00786E25"/>
    <w:rsid w:val="00787FDB"/>
    <w:rsid w:val="007910E4"/>
    <w:rsid w:val="00793D24"/>
    <w:rsid w:val="00795711"/>
    <w:rsid w:val="007A2CC9"/>
    <w:rsid w:val="007A7639"/>
    <w:rsid w:val="007A7796"/>
    <w:rsid w:val="007B0615"/>
    <w:rsid w:val="007B3115"/>
    <w:rsid w:val="007B5371"/>
    <w:rsid w:val="007B6B7D"/>
    <w:rsid w:val="007B6BBE"/>
    <w:rsid w:val="007B77F2"/>
    <w:rsid w:val="007C0C74"/>
    <w:rsid w:val="007C1053"/>
    <w:rsid w:val="007C2693"/>
    <w:rsid w:val="007C3748"/>
    <w:rsid w:val="007C37BA"/>
    <w:rsid w:val="007C4628"/>
    <w:rsid w:val="007C6DC8"/>
    <w:rsid w:val="007D013A"/>
    <w:rsid w:val="007D11A2"/>
    <w:rsid w:val="007D12FD"/>
    <w:rsid w:val="007D24E0"/>
    <w:rsid w:val="007D5F7F"/>
    <w:rsid w:val="007E016E"/>
    <w:rsid w:val="007E1FFA"/>
    <w:rsid w:val="007E20B2"/>
    <w:rsid w:val="007E306C"/>
    <w:rsid w:val="007E3F72"/>
    <w:rsid w:val="007E5C7D"/>
    <w:rsid w:val="007E716D"/>
    <w:rsid w:val="007E7869"/>
    <w:rsid w:val="007F0F8A"/>
    <w:rsid w:val="007F2741"/>
    <w:rsid w:val="007F281D"/>
    <w:rsid w:val="007F2C12"/>
    <w:rsid w:val="007F2F02"/>
    <w:rsid w:val="007F5CC3"/>
    <w:rsid w:val="008037E3"/>
    <w:rsid w:val="008041F1"/>
    <w:rsid w:val="00806901"/>
    <w:rsid w:val="00813C72"/>
    <w:rsid w:val="00814146"/>
    <w:rsid w:val="0081485B"/>
    <w:rsid w:val="0081591E"/>
    <w:rsid w:val="008200C4"/>
    <w:rsid w:val="0082097C"/>
    <w:rsid w:val="00824D28"/>
    <w:rsid w:val="00826291"/>
    <w:rsid w:val="0082650B"/>
    <w:rsid w:val="008315C0"/>
    <w:rsid w:val="0083268A"/>
    <w:rsid w:val="00833C68"/>
    <w:rsid w:val="00837615"/>
    <w:rsid w:val="0084009F"/>
    <w:rsid w:val="00840A78"/>
    <w:rsid w:val="00844B8F"/>
    <w:rsid w:val="00845020"/>
    <w:rsid w:val="00847D26"/>
    <w:rsid w:val="00851B85"/>
    <w:rsid w:val="00852DC4"/>
    <w:rsid w:val="0085304C"/>
    <w:rsid w:val="00853092"/>
    <w:rsid w:val="00853636"/>
    <w:rsid w:val="00855459"/>
    <w:rsid w:val="00855FEF"/>
    <w:rsid w:val="00857BF0"/>
    <w:rsid w:val="00861A54"/>
    <w:rsid w:val="008622EF"/>
    <w:rsid w:val="00862B7E"/>
    <w:rsid w:val="00863B14"/>
    <w:rsid w:val="008676C8"/>
    <w:rsid w:val="008707A4"/>
    <w:rsid w:val="00871A6E"/>
    <w:rsid w:val="008748F5"/>
    <w:rsid w:val="0088376E"/>
    <w:rsid w:val="0088392D"/>
    <w:rsid w:val="00884369"/>
    <w:rsid w:val="00886F25"/>
    <w:rsid w:val="008907C1"/>
    <w:rsid w:val="00891D69"/>
    <w:rsid w:val="00891EDD"/>
    <w:rsid w:val="008931E9"/>
    <w:rsid w:val="00893B2D"/>
    <w:rsid w:val="00894068"/>
    <w:rsid w:val="00894DDF"/>
    <w:rsid w:val="00896925"/>
    <w:rsid w:val="008A1882"/>
    <w:rsid w:val="008A408F"/>
    <w:rsid w:val="008A6E04"/>
    <w:rsid w:val="008A7A3E"/>
    <w:rsid w:val="008B215A"/>
    <w:rsid w:val="008B22D3"/>
    <w:rsid w:val="008B3395"/>
    <w:rsid w:val="008B413A"/>
    <w:rsid w:val="008B4481"/>
    <w:rsid w:val="008B520B"/>
    <w:rsid w:val="008B555B"/>
    <w:rsid w:val="008B65DF"/>
    <w:rsid w:val="008B6A5C"/>
    <w:rsid w:val="008B6D3B"/>
    <w:rsid w:val="008B7002"/>
    <w:rsid w:val="008B7814"/>
    <w:rsid w:val="008B7F50"/>
    <w:rsid w:val="008C0FAC"/>
    <w:rsid w:val="008C1E21"/>
    <w:rsid w:val="008C24B6"/>
    <w:rsid w:val="008C2B42"/>
    <w:rsid w:val="008C38BC"/>
    <w:rsid w:val="008C4290"/>
    <w:rsid w:val="008C4415"/>
    <w:rsid w:val="008C7179"/>
    <w:rsid w:val="008D2201"/>
    <w:rsid w:val="008D305F"/>
    <w:rsid w:val="008D4B6E"/>
    <w:rsid w:val="008D4D3F"/>
    <w:rsid w:val="008D6802"/>
    <w:rsid w:val="008E0696"/>
    <w:rsid w:val="008E75C0"/>
    <w:rsid w:val="008E7AA6"/>
    <w:rsid w:val="008F2C44"/>
    <w:rsid w:val="008F49D6"/>
    <w:rsid w:val="008F4AA7"/>
    <w:rsid w:val="008F77C0"/>
    <w:rsid w:val="00900129"/>
    <w:rsid w:val="00900491"/>
    <w:rsid w:val="00900660"/>
    <w:rsid w:val="00900B10"/>
    <w:rsid w:val="0090397E"/>
    <w:rsid w:val="00905371"/>
    <w:rsid w:val="009069C4"/>
    <w:rsid w:val="00906AFB"/>
    <w:rsid w:val="00907C03"/>
    <w:rsid w:val="00911A95"/>
    <w:rsid w:val="00913028"/>
    <w:rsid w:val="0091416B"/>
    <w:rsid w:val="0091447D"/>
    <w:rsid w:val="009155C3"/>
    <w:rsid w:val="0091720C"/>
    <w:rsid w:val="00920C43"/>
    <w:rsid w:val="0092176D"/>
    <w:rsid w:val="00922527"/>
    <w:rsid w:val="00923698"/>
    <w:rsid w:val="009250BF"/>
    <w:rsid w:val="00925AD5"/>
    <w:rsid w:val="00925C3D"/>
    <w:rsid w:val="00932132"/>
    <w:rsid w:val="009337A5"/>
    <w:rsid w:val="00935FD5"/>
    <w:rsid w:val="00940A62"/>
    <w:rsid w:val="0094153D"/>
    <w:rsid w:val="009415A9"/>
    <w:rsid w:val="00942810"/>
    <w:rsid w:val="00942AB5"/>
    <w:rsid w:val="009444A3"/>
    <w:rsid w:val="0094586B"/>
    <w:rsid w:val="00945AB6"/>
    <w:rsid w:val="0095271E"/>
    <w:rsid w:val="00953B83"/>
    <w:rsid w:val="00954153"/>
    <w:rsid w:val="00955BF7"/>
    <w:rsid w:val="00955FF2"/>
    <w:rsid w:val="009575BE"/>
    <w:rsid w:val="009625DD"/>
    <w:rsid w:val="00966FF6"/>
    <w:rsid w:val="009675F5"/>
    <w:rsid w:val="00967770"/>
    <w:rsid w:val="00971020"/>
    <w:rsid w:val="00971D21"/>
    <w:rsid w:val="00973BF4"/>
    <w:rsid w:val="009740FA"/>
    <w:rsid w:val="00975B6C"/>
    <w:rsid w:val="009768F2"/>
    <w:rsid w:val="00977102"/>
    <w:rsid w:val="00980E7A"/>
    <w:rsid w:val="009817B0"/>
    <w:rsid w:val="00981A83"/>
    <w:rsid w:val="0098379D"/>
    <w:rsid w:val="00983D75"/>
    <w:rsid w:val="00985BDD"/>
    <w:rsid w:val="00985FF2"/>
    <w:rsid w:val="00987A90"/>
    <w:rsid w:val="00990473"/>
    <w:rsid w:val="009907E5"/>
    <w:rsid w:val="00990D3D"/>
    <w:rsid w:val="00991267"/>
    <w:rsid w:val="009924D0"/>
    <w:rsid w:val="0099277F"/>
    <w:rsid w:val="0099299B"/>
    <w:rsid w:val="00992FCB"/>
    <w:rsid w:val="009949D9"/>
    <w:rsid w:val="00994BEB"/>
    <w:rsid w:val="009A2AA2"/>
    <w:rsid w:val="009A2C7D"/>
    <w:rsid w:val="009A37A6"/>
    <w:rsid w:val="009A39D8"/>
    <w:rsid w:val="009A3D9C"/>
    <w:rsid w:val="009A5ABD"/>
    <w:rsid w:val="009B4E2C"/>
    <w:rsid w:val="009B5E72"/>
    <w:rsid w:val="009B7078"/>
    <w:rsid w:val="009C07A0"/>
    <w:rsid w:val="009C12F2"/>
    <w:rsid w:val="009C14E6"/>
    <w:rsid w:val="009C3B8C"/>
    <w:rsid w:val="009C4F67"/>
    <w:rsid w:val="009C6395"/>
    <w:rsid w:val="009D0AB8"/>
    <w:rsid w:val="009D316D"/>
    <w:rsid w:val="009D4277"/>
    <w:rsid w:val="009D4B0A"/>
    <w:rsid w:val="009D63E2"/>
    <w:rsid w:val="009E0895"/>
    <w:rsid w:val="009E151B"/>
    <w:rsid w:val="009E15F3"/>
    <w:rsid w:val="009E201F"/>
    <w:rsid w:val="009E2ECF"/>
    <w:rsid w:val="009E55A9"/>
    <w:rsid w:val="009E714E"/>
    <w:rsid w:val="009E7756"/>
    <w:rsid w:val="009F57AC"/>
    <w:rsid w:val="009F7A0E"/>
    <w:rsid w:val="00A010C4"/>
    <w:rsid w:val="00A017FD"/>
    <w:rsid w:val="00A0279F"/>
    <w:rsid w:val="00A046DF"/>
    <w:rsid w:val="00A06FC7"/>
    <w:rsid w:val="00A10956"/>
    <w:rsid w:val="00A10EF2"/>
    <w:rsid w:val="00A161C8"/>
    <w:rsid w:val="00A16D17"/>
    <w:rsid w:val="00A200B6"/>
    <w:rsid w:val="00A2111D"/>
    <w:rsid w:val="00A23E45"/>
    <w:rsid w:val="00A249B8"/>
    <w:rsid w:val="00A2634D"/>
    <w:rsid w:val="00A2749C"/>
    <w:rsid w:val="00A27969"/>
    <w:rsid w:val="00A303B8"/>
    <w:rsid w:val="00A358F8"/>
    <w:rsid w:val="00A3635B"/>
    <w:rsid w:val="00A36FE5"/>
    <w:rsid w:val="00A37282"/>
    <w:rsid w:val="00A4286C"/>
    <w:rsid w:val="00A43507"/>
    <w:rsid w:val="00A45E94"/>
    <w:rsid w:val="00A46668"/>
    <w:rsid w:val="00A4690D"/>
    <w:rsid w:val="00A4785D"/>
    <w:rsid w:val="00A5014B"/>
    <w:rsid w:val="00A50D40"/>
    <w:rsid w:val="00A5193F"/>
    <w:rsid w:val="00A5393E"/>
    <w:rsid w:val="00A6017B"/>
    <w:rsid w:val="00A6045B"/>
    <w:rsid w:val="00A60BFA"/>
    <w:rsid w:val="00A66AEF"/>
    <w:rsid w:val="00A677EE"/>
    <w:rsid w:val="00A72862"/>
    <w:rsid w:val="00A80231"/>
    <w:rsid w:val="00A80925"/>
    <w:rsid w:val="00A83340"/>
    <w:rsid w:val="00A84DA3"/>
    <w:rsid w:val="00A85288"/>
    <w:rsid w:val="00A916E4"/>
    <w:rsid w:val="00AA0A0A"/>
    <w:rsid w:val="00AA18D3"/>
    <w:rsid w:val="00AA1E34"/>
    <w:rsid w:val="00AA2C8A"/>
    <w:rsid w:val="00AA3C5C"/>
    <w:rsid w:val="00AA3EEA"/>
    <w:rsid w:val="00AA5783"/>
    <w:rsid w:val="00AA591E"/>
    <w:rsid w:val="00AA5A48"/>
    <w:rsid w:val="00AA648C"/>
    <w:rsid w:val="00AA7084"/>
    <w:rsid w:val="00AB0E5A"/>
    <w:rsid w:val="00AB26A2"/>
    <w:rsid w:val="00AB2CDD"/>
    <w:rsid w:val="00AB365B"/>
    <w:rsid w:val="00AB6581"/>
    <w:rsid w:val="00AB74F3"/>
    <w:rsid w:val="00AC0ADA"/>
    <w:rsid w:val="00AC189A"/>
    <w:rsid w:val="00AC3FD3"/>
    <w:rsid w:val="00AC6F64"/>
    <w:rsid w:val="00AD02C6"/>
    <w:rsid w:val="00AD41D8"/>
    <w:rsid w:val="00AD46C4"/>
    <w:rsid w:val="00AD50CE"/>
    <w:rsid w:val="00AD7DB2"/>
    <w:rsid w:val="00AE153D"/>
    <w:rsid w:val="00AE2555"/>
    <w:rsid w:val="00AE3675"/>
    <w:rsid w:val="00AE5B3F"/>
    <w:rsid w:val="00AF0428"/>
    <w:rsid w:val="00AF0CEF"/>
    <w:rsid w:val="00AF1E01"/>
    <w:rsid w:val="00AF24C8"/>
    <w:rsid w:val="00B00E34"/>
    <w:rsid w:val="00B03835"/>
    <w:rsid w:val="00B040C9"/>
    <w:rsid w:val="00B0730E"/>
    <w:rsid w:val="00B077DB"/>
    <w:rsid w:val="00B11E0C"/>
    <w:rsid w:val="00B13DBC"/>
    <w:rsid w:val="00B14B98"/>
    <w:rsid w:val="00B15C4E"/>
    <w:rsid w:val="00B204AD"/>
    <w:rsid w:val="00B20CE3"/>
    <w:rsid w:val="00B210D9"/>
    <w:rsid w:val="00B219D2"/>
    <w:rsid w:val="00B21D33"/>
    <w:rsid w:val="00B23B9C"/>
    <w:rsid w:val="00B24678"/>
    <w:rsid w:val="00B25A38"/>
    <w:rsid w:val="00B26612"/>
    <w:rsid w:val="00B2672C"/>
    <w:rsid w:val="00B27740"/>
    <w:rsid w:val="00B32156"/>
    <w:rsid w:val="00B32BA3"/>
    <w:rsid w:val="00B32DC4"/>
    <w:rsid w:val="00B34D29"/>
    <w:rsid w:val="00B37EE5"/>
    <w:rsid w:val="00B40A32"/>
    <w:rsid w:val="00B40FDC"/>
    <w:rsid w:val="00B4382E"/>
    <w:rsid w:val="00B44DCF"/>
    <w:rsid w:val="00B5054A"/>
    <w:rsid w:val="00B511B8"/>
    <w:rsid w:val="00B52B8C"/>
    <w:rsid w:val="00B52ED6"/>
    <w:rsid w:val="00B531EA"/>
    <w:rsid w:val="00B5723C"/>
    <w:rsid w:val="00B60465"/>
    <w:rsid w:val="00B62D70"/>
    <w:rsid w:val="00B64E29"/>
    <w:rsid w:val="00B702DB"/>
    <w:rsid w:val="00B710D1"/>
    <w:rsid w:val="00B71B84"/>
    <w:rsid w:val="00B73869"/>
    <w:rsid w:val="00B73B74"/>
    <w:rsid w:val="00B74926"/>
    <w:rsid w:val="00B775B1"/>
    <w:rsid w:val="00B77858"/>
    <w:rsid w:val="00B779A8"/>
    <w:rsid w:val="00B77F29"/>
    <w:rsid w:val="00B804A6"/>
    <w:rsid w:val="00B8053A"/>
    <w:rsid w:val="00B816E6"/>
    <w:rsid w:val="00B82F0D"/>
    <w:rsid w:val="00B83D5D"/>
    <w:rsid w:val="00B853A9"/>
    <w:rsid w:val="00B85684"/>
    <w:rsid w:val="00B9014F"/>
    <w:rsid w:val="00B914BF"/>
    <w:rsid w:val="00B97A0A"/>
    <w:rsid w:val="00BA1624"/>
    <w:rsid w:val="00BA2431"/>
    <w:rsid w:val="00BA353B"/>
    <w:rsid w:val="00BA4B2D"/>
    <w:rsid w:val="00BA5607"/>
    <w:rsid w:val="00BA5FDB"/>
    <w:rsid w:val="00BB3CF7"/>
    <w:rsid w:val="00BB7178"/>
    <w:rsid w:val="00BC08FB"/>
    <w:rsid w:val="00BC4D5F"/>
    <w:rsid w:val="00BC655E"/>
    <w:rsid w:val="00BD15FA"/>
    <w:rsid w:val="00BD2B4F"/>
    <w:rsid w:val="00BD4D53"/>
    <w:rsid w:val="00BD4E83"/>
    <w:rsid w:val="00BD5135"/>
    <w:rsid w:val="00BD6B15"/>
    <w:rsid w:val="00BD7F5C"/>
    <w:rsid w:val="00BE380E"/>
    <w:rsid w:val="00BE4D99"/>
    <w:rsid w:val="00BE542D"/>
    <w:rsid w:val="00BE71F9"/>
    <w:rsid w:val="00BE7750"/>
    <w:rsid w:val="00BE7D6A"/>
    <w:rsid w:val="00BE7DD9"/>
    <w:rsid w:val="00BF11FF"/>
    <w:rsid w:val="00BF1D0B"/>
    <w:rsid w:val="00BF390A"/>
    <w:rsid w:val="00BF530E"/>
    <w:rsid w:val="00BF56F5"/>
    <w:rsid w:val="00BF6967"/>
    <w:rsid w:val="00C006AC"/>
    <w:rsid w:val="00C00DED"/>
    <w:rsid w:val="00C015EE"/>
    <w:rsid w:val="00C04507"/>
    <w:rsid w:val="00C055C0"/>
    <w:rsid w:val="00C06948"/>
    <w:rsid w:val="00C10CC1"/>
    <w:rsid w:val="00C119CE"/>
    <w:rsid w:val="00C12A4F"/>
    <w:rsid w:val="00C15F17"/>
    <w:rsid w:val="00C20246"/>
    <w:rsid w:val="00C21AD0"/>
    <w:rsid w:val="00C21CCC"/>
    <w:rsid w:val="00C22E07"/>
    <w:rsid w:val="00C24448"/>
    <w:rsid w:val="00C25B36"/>
    <w:rsid w:val="00C31A9C"/>
    <w:rsid w:val="00C31FF2"/>
    <w:rsid w:val="00C334AA"/>
    <w:rsid w:val="00C33FF4"/>
    <w:rsid w:val="00C34EC0"/>
    <w:rsid w:val="00C36DF9"/>
    <w:rsid w:val="00C37CE4"/>
    <w:rsid w:val="00C402F8"/>
    <w:rsid w:val="00C427E7"/>
    <w:rsid w:val="00C431D3"/>
    <w:rsid w:val="00C46B7A"/>
    <w:rsid w:val="00C46E85"/>
    <w:rsid w:val="00C47316"/>
    <w:rsid w:val="00C474D2"/>
    <w:rsid w:val="00C50886"/>
    <w:rsid w:val="00C51E66"/>
    <w:rsid w:val="00C52F62"/>
    <w:rsid w:val="00C53036"/>
    <w:rsid w:val="00C53ECA"/>
    <w:rsid w:val="00C54660"/>
    <w:rsid w:val="00C57815"/>
    <w:rsid w:val="00C62462"/>
    <w:rsid w:val="00C63F6B"/>
    <w:rsid w:val="00C6626E"/>
    <w:rsid w:val="00C66E8E"/>
    <w:rsid w:val="00C66F3C"/>
    <w:rsid w:val="00C67507"/>
    <w:rsid w:val="00C67B0B"/>
    <w:rsid w:val="00C70924"/>
    <w:rsid w:val="00C714B6"/>
    <w:rsid w:val="00C71F8D"/>
    <w:rsid w:val="00C72419"/>
    <w:rsid w:val="00C73BAA"/>
    <w:rsid w:val="00C742E3"/>
    <w:rsid w:val="00C82551"/>
    <w:rsid w:val="00C829B5"/>
    <w:rsid w:val="00C833C2"/>
    <w:rsid w:val="00C87109"/>
    <w:rsid w:val="00C87C5E"/>
    <w:rsid w:val="00C9134A"/>
    <w:rsid w:val="00C94656"/>
    <w:rsid w:val="00C95B97"/>
    <w:rsid w:val="00C969C8"/>
    <w:rsid w:val="00C96B6B"/>
    <w:rsid w:val="00C97AA8"/>
    <w:rsid w:val="00CA29CB"/>
    <w:rsid w:val="00CA2ADE"/>
    <w:rsid w:val="00CA696F"/>
    <w:rsid w:val="00CA7738"/>
    <w:rsid w:val="00CB1C57"/>
    <w:rsid w:val="00CB2BD7"/>
    <w:rsid w:val="00CB3396"/>
    <w:rsid w:val="00CB519E"/>
    <w:rsid w:val="00CB6108"/>
    <w:rsid w:val="00CC12C7"/>
    <w:rsid w:val="00CC31DA"/>
    <w:rsid w:val="00CC3AE3"/>
    <w:rsid w:val="00CC5CB0"/>
    <w:rsid w:val="00CC77AF"/>
    <w:rsid w:val="00CD0BDD"/>
    <w:rsid w:val="00CD2781"/>
    <w:rsid w:val="00CD6542"/>
    <w:rsid w:val="00CD6547"/>
    <w:rsid w:val="00CE072B"/>
    <w:rsid w:val="00CE12A6"/>
    <w:rsid w:val="00CE19CD"/>
    <w:rsid w:val="00CE1F9A"/>
    <w:rsid w:val="00CE340B"/>
    <w:rsid w:val="00CE4F3D"/>
    <w:rsid w:val="00CF2A81"/>
    <w:rsid w:val="00CF2C76"/>
    <w:rsid w:val="00CF3416"/>
    <w:rsid w:val="00CF6143"/>
    <w:rsid w:val="00CF6D6F"/>
    <w:rsid w:val="00CF70A3"/>
    <w:rsid w:val="00D011B4"/>
    <w:rsid w:val="00D03BF6"/>
    <w:rsid w:val="00D0483A"/>
    <w:rsid w:val="00D067F0"/>
    <w:rsid w:val="00D11C24"/>
    <w:rsid w:val="00D14AEE"/>
    <w:rsid w:val="00D164C9"/>
    <w:rsid w:val="00D2012B"/>
    <w:rsid w:val="00D2234C"/>
    <w:rsid w:val="00D24B09"/>
    <w:rsid w:val="00D24F11"/>
    <w:rsid w:val="00D253E8"/>
    <w:rsid w:val="00D31F10"/>
    <w:rsid w:val="00D33F06"/>
    <w:rsid w:val="00D407AD"/>
    <w:rsid w:val="00D41A1C"/>
    <w:rsid w:val="00D42D00"/>
    <w:rsid w:val="00D42F49"/>
    <w:rsid w:val="00D42FD5"/>
    <w:rsid w:val="00D44C25"/>
    <w:rsid w:val="00D469B1"/>
    <w:rsid w:val="00D46E71"/>
    <w:rsid w:val="00D50E43"/>
    <w:rsid w:val="00D51797"/>
    <w:rsid w:val="00D5415E"/>
    <w:rsid w:val="00D556BD"/>
    <w:rsid w:val="00D63219"/>
    <w:rsid w:val="00D65E7E"/>
    <w:rsid w:val="00D66545"/>
    <w:rsid w:val="00D668ED"/>
    <w:rsid w:val="00D712E7"/>
    <w:rsid w:val="00D73084"/>
    <w:rsid w:val="00D74E65"/>
    <w:rsid w:val="00D752B6"/>
    <w:rsid w:val="00D83981"/>
    <w:rsid w:val="00D84200"/>
    <w:rsid w:val="00D8421A"/>
    <w:rsid w:val="00D85E44"/>
    <w:rsid w:val="00D86A5B"/>
    <w:rsid w:val="00D9150C"/>
    <w:rsid w:val="00D924E3"/>
    <w:rsid w:val="00D93CE5"/>
    <w:rsid w:val="00D94E5B"/>
    <w:rsid w:val="00D953E8"/>
    <w:rsid w:val="00D95A57"/>
    <w:rsid w:val="00D95D6C"/>
    <w:rsid w:val="00DA03B0"/>
    <w:rsid w:val="00DA08F2"/>
    <w:rsid w:val="00DA1C0D"/>
    <w:rsid w:val="00DA3C09"/>
    <w:rsid w:val="00DA5B7D"/>
    <w:rsid w:val="00DA6089"/>
    <w:rsid w:val="00DB1B92"/>
    <w:rsid w:val="00DB2086"/>
    <w:rsid w:val="00DB2616"/>
    <w:rsid w:val="00DB28D0"/>
    <w:rsid w:val="00DB53BE"/>
    <w:rsid w:val="00DB56F4"/>
    <w:rsid w:val="00DB65C9"/>
    <w:rsid w:val="00DB75B3"/>
    <w:rsid w:val="00DC0592"/>
    <w:rsid w:val="00DC0CC4"/>
    <w:rsid w:val="00DC1360"/>
    <w:rsid w:val="00DC3DC9"/>
    <w:rsid w:val="00DD013E"/>
    <w:rsid w:val="00DD1CA6"/>
    <w:rsid w:val="00DD5884"/>
    <w:rsid w:val="00DD5918"/>
    <w:rsid w:val="00DD6581"/>
    <w:rsid w:val="00DD6BA4"/>
    <w:rsid w:val="00DE0516"/>
    <w:rsid w:val="00DE0817"/>
    <w:rsid w:val="00DE0F72"/>
    <w:rsid w:val="00DE1804"/>
    <w:rsid w:val="00DE1B72"/>
    <w:rsid w:val="00DE4367"/>
    <w:rsid w:val="00DE5CC7"/>
    <w:rsid w:val="00DE65DA"/>
    <w:rsid w:val="00DE7F84"/>
    <w:rsid w:val="00DF013E"/>
    <w:rsid w:val="00DF068A"/>
    <w:rsid w:val="00DF1861"/>
    <w:rsid w:val="00DF3EC1"/>
    <w:rsid w:val="00DF3F63"/>
    <w:rsid w:val="00DF4225"/>
    <w:rsid w:val="00DF49DE"/>
    <w:rsid w:val="00DF4C45"/>
    <w:rsid w:val="00DF5833"/>
    <w:rsid w:val="00E008C4"/>
    <w:rsid w:val="00E0096F"/>
    <w:rsid w:val="00E010B3"/>
    <w:rsid w:val="00E02425"/>
    <w:rsid w:val="00E039F5"/>
    <w:rsid w:val="00E04898"/>
    <w:rsid w:val="00E049C0"/>
    <w:rsid w:val="00E050E3"/>
    <w:rsid w:val="00E0719B"/>
    <w:rsid w:val="00E1181E"/>
    <w:rsid w:val="00E154BA"/>
    <w:rsid w:val="00E17B51"/>
    <w:rsid w:val="00E23305"/>
    <w:rsid w:val="00E23CA3"/>
    <w:rsid w:val="00E25A7A"/>
    <w:rsid w:val="00E26DAD"/>
    <w:rsid w:val="00E26DC0"/>
    <w:rsid w:val="00E27C38"/>
    <w:rsid w:val="00E27D84"/>
    <w:rsid w:val="00E30496"/>
    <w:rsid w:val="00E31652"/>
    <w:rsid w:val="00E316A2"/>
    <w:rsid w:val="00E3650D"/>
    <w:rsid w:val="00E40EAD"/>
    <w:rsid w:val="00E4445B"/>
    <w:rsid w:val="00E47A8B"/>
    <w:rsid w:val="00E47D4A"/>
    <w:rsid w:val="00E50797"/>
    <w:rsid w:val="00E50B8F"/>
    <w:rsid w:val="00E55141"/>
    <w:rsid w:val="00E554C1"/>
    <w:rsid w:val="00E6178F"/>
    <w:rsid w:val="00E62332"/>
    <w:rsid w:val="00E634BC"/>
    <w:rsid w:val="00E64B4B"/>
    <w:rsid w:val="00E6649E"/>
    <w:rsid w:val="00E671A0"/>
    <w:rsid w:val="00E67285"/>
    <w:rsid w:val="00E679F5"/>
    <w:rsid w:val="00E71184"/>
    <w:rsid w:val="00E7161B"/>
    <w:rsid w:val="00E7197F"/>
    <w:rsid w:val="00E739DB"/>
    <w:rsid w:val="00E74240"/>
    <w:rsid w:val="00E74A67"/>
    <w:rsid w:val="00E80A88"/>
    <w:rsid w:val="00E81027"/>
    <w:rsid w:val="00E81D12"/>
    <w:rsid w:val="00E820BE"/>
    <w:rsid w:val="00E82A07"/>
    <w:rsid w:val="00E82B74"/>
    <w:rsid w:val="00E82CF8"/>
    <w:rsid w:val="00E83C38"/>
    <w:rsid w:val="00E840E9"/>
    <w:rsid w:val="00E90B1D"/>
    <w:rsid w:val="00E911B2"/>
    <w:rsid w:val="00E9275F"/>
    <w:rsid w:val="00E958D4"/>
    <w:rsid w:val="00E971FD"/>
    <w:rsid w:val="00E97D32"/>
    <w:rsid w:val="00EA0EB7"/>
    <w:rsid w:val="00EA10F3"/>
    <w:rsid w:val="00EA21A8"/>
    <w:rsid w:val="00EA3CDB"/>
    <w:rsid w:val="00EA4A00"/>
    <w:rsid w:val="00EB0010"/>
    <w:rsid w:val="00EB02F4"/>
    <w:rsid w:val="00EB0D8C"/>
    <w:rsid w:val="00EB5AFB"/>
    <w:rsid w:val="00EB5D92"/>
    <w:rsid w:val="00EC28CF"/>
    <w:rsid w:val="00EC3244"/>
    <w:rsid w:val="00EC3BC6"/>
    <w:rsid w:val="00EC4BF2"/>
    <w:rsid w:val="00EC5058"/>
    <w:rsid w:val="00ED0A46"/>
    <w:rsid w:val="00ED3633"/>
    <w:rsid w:val="00ED67EA"/>
    <w:rsid w:val="00EE0A5A"/>
    <w:rsid w:val="00EE4104"/>
    <w:rsid w:val="00EE60B7"/>
    <w:rsid w:val="00EE60CF"/>
    <w:rsid w:val="00EF10F9"/>
    <w:rsid w:val="00EF625F"/>
    <w:rsid w:val="00F0039F"/>
    <w:rsid w:val="00F07382"/>
    <w:rsid w:val="00F121E8"/>
    <w:rsid w:val="00F13D0E"/>
    <w:rsid w:val="00F1475D"/>
    <w:rsid w:val="00F17540"/>
    <w:rsid w:val="00F2069F"/>
    <w:rsid w:val="00F2342D"/>
    <w:rsid w:val="00F2472E"/>
    <w:rsid w:val="00F2667D"/>
    <w:rsid w:val="00F30032"/>
    <w:rsid w:val="00F30708"/>
    <w:rsid w:val="00F3181A"/>
    <w:rsid w:val="00F32F83"/>
    <w:rsid w:val="00F34459"/>
    <w:rsid w:val="00F364E7"/>
    <w:rsid w:val="00F372FF"/>
    <w:rsid w:val="00F409AB"/>
    <w:rsid w:val="00F40E17"/>
    <w:rsid w:val="00F40FD5"/>
    <w:rsid w:val="00F41CB8"/>
    <w:rsid w:val="00F42142"/>
    <w:rsid w:val="00F434BD"/>
    <w:rsid w:val="00F4379A"/>
    <w:rsid w:val="00F43FAC"/>
    <w:rsid w:val="00F4457B"/>
    <w:rsid w:val="00F45B0E"/>
    <w:rsid w:val="00F4715C"/>
    <w:rsid w:val="00F47DA4"/>
    <w:rsid w:val="00F538ED"/>
    <w:rsid w:val="00F56D20"/>
    <w:rsid w:val="00F6047B"/>
    <w:rsid w:val="00F60759"/>
    <w:rsid w:val="00F63289"/>
    <w:rsid w:val="00F63EE5"/>
    <w:rsid w:val="00F643E3"/>
    <w:rsid w:val="00F64499"/>
    <w:rsid w:val="00F73BC7"/>
    <w:rsid w:val="00F75D63"/>
    <w:rsid w:val="00F80086"/>
    <w:rsid w:val="00F80EF4"/>
    <w:rsid w:val="00F82025"/>
    <w:rsid w:val="00F85E02"/>
    <w:rsid w:val="00F868D3"/>
    <w:rsid w:val="00F87355"/>
    <w:rsid w:val="00F874BE"/>
    <w:rsid w:val="00F93C31"/>
    <w:rsid w:val="00F952A7"/>
    <w:rsid w:val="00F96668"/>
    <w:rsid w:val="00F9725D"/>
    <w:rsid w:val="00F97495"/>
    <w:rsid w:val="00F97C78"/>
    <w:rsid w:val="00FA11BC"/>
    <w:rsid w:val="00FA6202"/>
    <w:rsid w:val="00FA6F08"/>
    <w:rsid w:val="00FA76F8"/>
    <w:rsid w:val="00FB1F86"/>
    <w:rsid w:val="00FB5D3C"/>
    <w:rsid w:val="00FB6463"/>
    <w:rsid w:val="00FB6DB5"/>
    <w:rsid w:val="00FB776A"/>
    <w:rsid w:val="00FC16A8"/>
    <w:rsid w:val="00FC4BC8"/>
    <w:rsid w:val="00FC50CC"/>
    <w:rsid w:val="00FC51F6"/>
    <w:rsid w:val="00FC53C3"/>
    <w:rsid w:val="00FC5E6D"/>
    <w:rsid w:val="00FC7C19"/>
    <w:rsid w:val="00FD0D40"/>
    <w:rsid w:val="00FD1180"/>
    <w:rsid w:val="00FD11A8"/>
    <w:rsid w:val="00FD1D22"/>
    <w:rsid w:val="00FD60D7"/>
    <w:rsid w:val="00FE05C1"/>
    <w:rsid w:val="00FE2A69"/>
    <w:rsid w:val="00FE2EDB"/>
    <w:rsid w:val="00FE351B"/>
    <w:rsid w:val="00FE37A7"/>
    <w:rsid w:val="00FE71A6"/>
    <w:rsid w:val="00FE7342"/>
    <w:rsid w:val="00FE7947"/>
    <w:rsid w:val="00FF0B76"/>
    <w:rsid w:val="00FF2A00"/>
    <w:rsid w:val="00FF32C3"/>
    <w:rsid w:val="00FF36A0"/>
    <w:rsid w:val="00FF4B8F"/>
    <w:rsid w:val="00FF73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3D997"/>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C46B7A"/>
    <w:rPr>
      <w:rFonts w:eastAsiaTheme="minorEastAsia"/>
      <w:lang w:val="en-US"/>
    </w:rPr>
  </w:style>
  <w:style w:type="paragraph" w:styleId="Heading1">
    <w:name w:val="heading 1"/>
    <w:basedOn w:val="Normal"/>
    <w:next w:val="Normal"/>
    <w:link w:val="Heading1Char"/>
    <w:uiPriority w:val="9"/>
    <w:qFormat/>
    <w:rsid w:val="008F2C4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632594"/>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5193F"/>
    <w:rPr>
      <w:color w:val="0000FF"/>
      <w:u w:val="single"/>
    </w:rPr>
  </w:style>
  <w:style w:type="character" w:customStyle="1" w:styleId="apple-converted-space">
    <w:name w:val="apple-converted-space"/>
    <w:basedOn w:val="DefaultParagraphFont"/>
    <w:rsid w:val="00A5193F"/>
  </w:style>
  <w:style w:type="paragraph" w:styleId="NormalWeb">
    <w:name w:val="Normal (Web)"/>
    <w:basedOn w:val="Normal"/>
    <w:uiPriority w:val="99"/>
    <w:unhideWhenUsed/>
    <w:rsid w:val="00E55141"/>
    <w:pPr>
      <w:spacing w:before="100" w:beforeAutospacing="1" w:after="100" w:afterAutospacing="1"/>
    </w:pPr>
    <w:rPr>
      <w:rFonts w:ascii="Times New Roman" w:eastAsiaTheme="minorHAnsi" w:hAnsi="Times New Roman" w:cs="Times New Roman"/>
      <w:lang w:val="en-GB" w:eastAsia="en-GB"/>
    </w:rPr>
  </w:style>
  <w:style w:type="character" w:styleId="Strong">
    <w:name w:val="Strong"/>
    <w:basedOn w:val="DefaultParagraphFont"/>
    <w:uiPriority w:val="22"/>
    <w:qFormat/>
    <w:rsid w:val="00E55141"/>
    <w:rPr>
      <w:b/>
      <w:bCs/>
    </w:rPr>
  </w:style>
  <w:style w:type="character" w:styleId="FollowedHyperlink">
    <w:name w:val="FollowedHyperlink"/>
    <w:basedOn w:val="DefaultParagraphFont"/>
    <w:uiPriority w:val="99"/>
    <w:semiHidden/>
    <w:unhideWhenUsed/>
    <w:rsid w:val="003F0E47"/>
    <w:rPr>
      <w:color w:val="954F72" w:themeColor="followedHyperlink"/>
      <w:u w:val="single"/>
    </w:rPr>
  </w:style>
  <w:style w:type="character" w:customStyle="1" w:styleId="gmail-apple-converted-space">
    <w:name w:val="gmail-apple-converted-space"/>
    <w:basedOn w:val="DefaultParagraphFont"/>
    <w:rsid w:val="006159D9"/>
  </w:style>
  <w:style w:type="paragraph" w:styleId="ListParagraph">
    <w:name w:val="List Paragraph"/>
    <w:basedOn w:val="Normal"/>
    <w:uiPriority w:val="34"/>
    <w:qFormat/>
    <w:rsid w:val="005135F7"/>
    <w:pPr>
      <w:spacing w:before="100" w:beforeAutospacing="1" w:after="100" w:afterAutospacing="1"/>
    </w:pPr>
    <w:rPr>
      <w:rFonts w:ascii="Times New Roman" w:eastAsia="Times New Roman" w:hAnsi="Times New Roman" w:cs="Times New Roman"/>
      <w:lang w:val="en-GB" w:eastAsia="en-GB"/>
    </w:rPr>
  </w:style>
  <w:style w:type="character" w:styleId="UnresolvedMention">
    <w:name w:val="Unresolved Mention"/>
    <w:basedOn w:val="DefaultParagraphFont"/>
    <w:uiPriority w:val="99"/>
    <w:rsid w:val="00891EDD"/>
    <w:rPr>
      <w:color w:val="808080"/>
      <w:shd w:val="clear" w:color="auto" w:fill="E6E6E6"/>
    </w:rPr>
  </w:style>
  <w:style w:type="paragraph" w:styleId="Header">
    <w:name w:val="header"/>
    <w:basedOn w:val="Normal"/>
    <w:link w:val="HeaderChar"/>
    <w:uiPriority w:val="99"/>
    <w:unhideWhenUsed/>
    <w:rsid w:val="00BD7F5C"/>
    <w:pPr>
      <w:tabs>
        <w:tab w:val="center" w:pos="4680"/>
        <w:tab w:val="right" w:pos="9360"/>
      </w:tabs>
    </w:pPr>
  </w:style>
  <w:style w:type="character" w:customStyle="1" w:styleId="HeaderChar">
    <w:name w:val="Header Char"/>
    <w:basedOn w:val="DefaultParagraphFont"/>
    <w:link w:val="Header"/>
    <w:uiPriority w:val="99"/>
    <w:rsid w:val="00BD7F5C"/>
    <w:rPr>
      <w:rFonts w:eastAsiaTheme="minorEastAsia"/>
      <w:lang w:val="en-US"/>
    </w:rPr>
  </w:style>
  <w:style w:type="paragraph" w:styleId="Footer">
    <w:name w:val="footer"/>
    <w:basedOn w:val="Normal"/>
    <w:link w:val="FooterChar"/>
    <w:uiPriority w:val="99"/>
    <w:unhideWhenUsed/>
    <w:rsid w:val="00BD7F5C"/>
    <w:pPr>
      <w:tabs>
        <w:tab w:val="center" w:pos="4680"/>
        <w:tab w:val="right" w:pos="9360"/>
      </w:tabs>
    </w:pPr>
  </w:style>
  <w:style w:type="character" w:customStyle="1" w:styleId="FooterChar">
    <w:name w:val="Footer Char"/>
    <w:basedOn w:val="DefaultParagraphFont"/>
    <w:link w:val="Footer"/>
    <w:uiPriority w:val="99"/>
    <w:rsid w:val="00BD7F5C"/>
    <w:rPr>
      <w:rFonts w:eastAsiaTheme="minorEastAsia"/>
      <w:lang w:val="en-US"/>
    </w:rPr>
  </w:style>
  <w:style w:type="paragraph" w:customStyle="1" w:styleId="size-301">
    <w:name w:val="size-301"/>
    <w:basedOn w:val="Normal"/>
    <w:rsid w:val="00EC28CF"/>
    <w:pPr>
      <w:spacing w:before="100" w:beforeAutospacing="1" w:after="100" w:afterAutospacing="1" w:line="570" w:lineRule="atLeast"/>
    </w:pPr>
    <w:rPr>
      <w:rFonts w:ascii="Calibri" w:eastAsiaTheme="minorHAnsi" w:hAnsi="Calibri" w:cs="Calibri"/>
      <w:sz w:val="45"/>
      <w:szCs w:val="45"/>
    </w:rPr>
  </w:style>
  <w:style w:type="character" w:customStyle="1" w:styleId="font-arial">
    <w:name w:val="font-arial"/>
    <w:basedOn w:val="DefaultParagraphFont"/>
    <w:rsid w:val="00EC28CF"/>
  </w:style>
  <w:style w:type="character" w:styleId="Emphasis">
    <w:name w:val="Emphasis"/>
    <w:basedOn w:val="DefaultParagraphFont"/>
    <w:uiPriority w:val="20"/>
    <w:qFormat/>
    <w:rsid w:val="00EC28CF"/>
    <w:rPr>
      <w:i/>
      <w:iCs/>
    </w:rPr>
  </w:style>
  <w:style w:type="paragraph" w:customStyle="1" w:styleId="size-123">
    <w:name w:val="size-123"/>
    <w:basedOn w:val="Normal"/>
    <w:rsid w:val="001B0B41"/>
    <w:pPr>
      <w:spacing w:before="100" w:beforeAutospacing="1" w:after="100" w:afterAutospacing="1" w:line="285" w:lineRule="atLeast"/>
    </w:pPr>
    <w:rPr>
      <w:rFonts w:ascii="Calibri" w:eastAsiaTheme="minorHAnsi" w:hAnsi="Calibri" w:cs="Calibri"/>
      <w:sz w:val="18"/>
      <w:szCs w:val="18"/>
    </w:rPr>
  </w:style>
  <w:style w:type="character" w:customStyle="1" w:styleId="font-avenir">
    <w:name w:val="font-avenir"/>
    <w:basedOn w:val="DefaultParagraphFont"/>
    <w:rsid w:val="004424EA"/>
  </w:style>
  <w:style w:type="paragraph" w:customStyle="1" w:styleId="wordsection1">
    <w:name w:val="wordsection1"/>
    <w:basedOn w:val="Normal"/>
    <w:rsid w:val="00082D3E"/>
    <w:pPr>
      <w:spacing w:before="100" w:beforeAutospacing="1" w:after="100" w:afterAutospacing="1"/>
    </w:pPr>
    <w:rPr>
      <w:rFonts w:ascii="Calibri" w:eastAsiaTheme="minorHAnsi" w:hAnsi="Calibri" w:cs="Calibri"/>
      <w:sz w:val="22"/>
      <w:szCs w:val="22"/>
      <w:lang w:val="en-AU" w:eastAsia="en-GB"/>
    </w:rPr>
  </w:style>
  <w:style w:type="paragraph" w:styleId="Revision">
    <w:name w:val="Revision"/>
    <w:hidden/>
    <w:uiPriority w:val="99"/>
    <w:semiHidden/>
    <w:rsid w:val="00C33FF4"/>
    <w:rPr>
      <w:rFonts w:eastAsiaTheme="minorEastAsia"/>
      <w:lang w:val="en-US"/>
    </w:rPr>
  </w:style>
  <w:style w:type="paragraph" w:styleId="BalloonText">
    <w:name w:val="Balloon Text"/>
    <w:basedOn w:val="Normal"/>
    <w:link w:val="BalloonTextChar"/>
    <w:uiPriority w:val="99"/>
    <w:semiHidden/>
    <w:unhideWhenUsed/>
    <w:rsid w:val="000D5217"/>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D5217"/>
    <w:rPr>
      <w:rFonts w:ascii="Times New Roman" w:eastAsiaTheme="minorEastAsia" w:hAnsi="Times New Roman" w:cs="Times New Roman"/>
      <w:sz w:val="18"/>
      <w:szCs w:val="18"/>
      <w:lang w:val="en-US"/>
    </w:rPr>
  </w:style>
  <w:style w:type="character" w:customStyle="1" w:styleId="Heading2Char">
    <w:name w:val="Heading 2 Char"/>
    <w:basedOn w:val="DefaultParagraphFont"/>
    <w:link w:val="Heading2"/>
    <w:uiPriority w:val="9"/>
    <w:semiHidden/>
    <w:rsid w:val="00632594"/>
    <w:rPr>
      <w:rFonts w:asciiTheme="majorHAnsi" w:eastAsiaTheme="majorEastAsia" w:hAnsiTheme="majorHAnsi" w:cstheme="majorBidi"/>
      <w:color w:val="2F5496" w:themeColor="accent1" w:themeShade="BF"/>
      <w:sz w:val="26"/>
      <w:szCs w:val="26"/>
      <w:lang w:val="en-US"/>
    </w:rPr>
  </w:style>
  <w:style w:type="character" w:customStyle="1" w:styleId="Heading1Char">
    <w:name w:val="Heading 1 Char"/>
    <w:basedOn w:val="DefaultParagraphFont"/>
    <w:link w:val="Heading1"/>
    <w:uiPriority w:val="9"/>
    <w:rsid w:val="008F2C44"/>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7951">
      <w:bodyDiv w:val="1"/>
      <w:marLeft w:val="0"/>
      <w:marRight w:val="0"/>
      <w:marTop w:val="0"/>
      <w:marBottom w:val="0"/>
      <w:divBdr>
        <w:top w:val="none" w:sz="0" w:space="0" w:color="auto"/>
        <w:left w:val="none" w:sz="0" w:space="0" w:color="auto"/>
        <w:bottom w:val="none" w:sz="0" w:space="0" w:color="auto"/>
        <w:right w:val="none" w:sz="0" w:space="0" w:color="auto"/>
      </w:divBdr>
    </w:div>
    <w:div w:id="10647423">
      <w:bodyDiv w:val="1"/>
      <w:marLeft w:val="0"/>
      <w:marRight w:val="0"/>
      <w:marTop w:val="0"/>
      <w:marBottom w:val="0"/>
      <w:divBdr>
        <w:top w:val="none" w:sz="0" w:space="0" w:color="auto"/>
        <w:left w:val="none" w:sz="0" w:space="0" w:color="auto"/>
        <w:bottom w:val="none" w:sz="0" w:space="0" w:color="auto"/>
        <w:right w:val="none" w:sz="0" w:space="0" w:color="auto"/>
      </w:divBdr>
    </w:div>
    <w:div w:id="23554939">
      <w:bodyDiv w:val="1"/>
      <w:marLeft w:val="0"/>
      <w:marRight w:val="0"/>
      <w:marTop w:val="0"/>
      <w:marBottom w:val="0"/>
      <w:divBdr>
        <w:top w:val="none" w:sz="0" w:space="0" w:color="auto"/>
        <w:left w:val="none" w:sz="0" w:space="0" w:color="auto"/>
        <w:bottom w:val="none" w:sz="0" w:space="0" w:color="auto"/>
        <w:right w:val="none" w:sz="0" w:space="0" w:color="auto"/>
      </w:divBdr>
      <w:divsChild>
        <w:div w:id="123743028">
          <w:marLeft w:val="0"/>
          <w:marRight w:val="0"/>
          <w:marTop w:val="0"/>
          <w:marBottom w:val="0"/>
          <w:divBdr>
            <w:top w:val="none" w:sz="0" w:space="0" w:color="auto"/>
            <w:left w:val="none" w:sz="0" w:space="0" w:color="auto"/>
            <w:bottom w:val="none" w:sz="0" w:space="0" w:color="auto"/>
            <w:right w:val="none" w:sz="0" w:space="0" w:color="auto"/>
          </w:divBdr>
        </w:div>
        <w:div w:id="401803439">
          <w:marLeft w:val="0"/>
          <w:marRight w:val="0"/>
          <w:marTop w:val="0"/>
          <w:marBottom w:val="0"/>
          <w:divBdr>
            <w:top w:val="none" w:sz="0" w:space="0" w:color="auto"/>
            <w:left w:val="none" w:sz="0" w:space="0" w:color="auto"/>
            <w:bottom w:val="none" w:sz="0" w:space="0" w:color="auto"/>
            <w:right w:val="none" w:sz="0" w:space="0" w:color="auto"/>
          </w:divBdr>
          <w:divsChild>
            <w:div w:id="665085856">
              <w:marLeft w:val="0"/>
              <w:marRight w:val="0"/>
              <w:marTop w:val="0"/>
              <w:marBottom w:val="0"/>
              <w:divBdr>
                <w:top w:val="none" w:sz="0" w:space="0" w:color="auto"/>
                <w:left w:val="none" w:sz="0" w:space="0" w:color="auto"/>
                <w:bottom w:val="none" w:sz="0" w:space="0" w:color="auto"/>
                <w:right w:val="none" w:sz="0" w:space="0" w:color="auto"/>
              </w:divBdr>
            </w:div>
          </w:divsChild>
        </w:div>
        <w:div w:id="865681412">
          <w:marLeft w:val="0"/>
          <w:marRight w:val="0"/>
          <w:marTop w:val="0"/>
          <w:marBottom w:val="0"/>
          <w:divBdr>
            <w:top w:val="none" w:sz="0" w:space="0" w:color="auto"/>
            <w:left w:val="none" w:sz="0" w:space="0" w:color="auto"/>
            <w:bottom w:val="none" w:sz="0" w:space="0" w:color="auto"/>
            <w:right w:val="none" w:sz="0" w:space="0" w:color="auto"/>
          </w:divBdr>
        </w:div>
      </w:divsChild>
    </w:div>
    <w:div w:id="72050082">
      <w:bodyDiv w:val="1"/>
      <w:marLeft w:val="0"/>
      <w:marRight w:val="0"/>
      <w:marTop w:val="0"/>
      <w:marBottom w:val="0"/>
      <w:divBdr>
        <w:top w:val="none" w:sz="0" w:space="0" w:color="auto"/>
        <w:left w:val="none" w:sz="0" w:space="0" w:color="auto"/>
        <w:bottom w:val="none" w:sz="0" w:space="0" w:color="auto"/>
        <w:right w:val="none" w:sz="0" w:space="0" w:color="auto"/>
      </w:divBdr>
    </w:div>
    <w:div w:id="75784274">
      <w:bodyDiv w:val="1"/>
      <w:marLeft w:val="0"/>
      <w:marRight w:val="0"/>
      <w:marTop w:val="0"/>
      <w:marBottom w:val="0"/>
      <w:divBdr>
        <w:top w:val="none" w:sz="0" w:space="0" w:color="auto"/>
        <w:left w:val="none" w:sz="0" w:space="0" w:color="auto"/>
        <w:bottom w:val="none" w:sz="0" w:space="0" w:color="auto"/>
        <w:right w:val="none" w:sz="0" w:space="0" w:color="auto"/>
      </w:divBdr>
    </w:div>
    <w:div w:id="85075457">
      <w:bodyDiv w:val="1"/>
      <w:marLeft w:val="0"/>
      <w:marRight w:val="0"/>
      <w:marTop w:val="0"/>
      <w:marBottom w:val="0"/>
      <w:divBdr>
        <w:top w:val="none" w:sz="0" w:space="0" w:color="auto"/>
        <w:left w:val="none" w:sz="0" w:space="0" w:color="auto"/>
        <w:bottom w:val="none" w:sz="0" w:space="0" w:color="auto"/>
        <w:right w:val="none" w:sz="0" w:space="0" w:color="auto"/>
      </w:divBdr>
    </w:div>
    <w:div w:id="88816409">
      <w:bodyDiv w:val="1"/>
      <w:marLeft w:val="0"/>
      <w:marRight w:val="0"/>
      <w:marTop w:val="0"/>
      <w:marBottom w:val="0"/>
      <w:divBdr>
        <w:top w:val="none" w:sz="0" w:space="0" w:color="auto"/>
        <w:left w:val="none" w:sz="0" w:space="0" w:color="auto"/>
        <w:bottom w:val="none" w:sz="0" w:space="0" w:color="auto"/>
        <w:right w:val="none" w:sz="0" w:space="0" w:color="auto"/>
      </w:divBdr>
    </w:div>
    <w:div w:id="110175222">
      <w:bodyDiv w:val="1"/>
      <w:marLeft w:val="0"/>
      <w:marRight w:val="0"/>
      <w:marTop w:val="0"/>
      <w:marBottom w:val="0"/>
      <w:divBdr>
        <w:top w:val="none" w:sz="0" w:space="0" w:color="auto"/>
        <w:left w:val="none" w:sz="0" w:space="0" w:color="auto"/>
        <w:bottom w:val="none" w:sz="0" w:space="0" w:color="auto"/>
        <w:right w:val="none" w:sz="0" w:space="0" w:color="auto"/>
      </w:divBdr>
    </w:div>
    <w:div w:id="141701328">
      <w:bodyDiv w:val="1"/>
      <w:marLeft w:val="0"/>
      <w:marRight w:val="0"/>
      <w:marTop w:val="0"/>
      <w:marBottom w:val="0"/>
      <w:divBdr>
        <w:top w:val="none" w:sz="0" w:space="0" w:color="auto"/>
        <w:left w:val="none" w:sz="0" w:space="0" w:color="auto"/>
        <w:bottom w:val="none" w:sz="0" w:space="0" w:color="auto"/>
        <w:right w:val="none" w:sz="0" w:space="0" w:color="auto"/>
      </w:divBdr>
    </w:div>
    <w:div w:id="160243852">
      <w:bodyDiv w:val="1"/>
      <w:marLeft w:val="0"/>
      <w:marRight w:val="0"/>
      <w:marTop w:val="0"/>
      <w:marBottom w:val="0"/>
      <w:divBdr>
        <w:top w:val="none" w:sz="0" w:space="0" w:color="auto"/>
        <w:left w:val="none" w:sz="0" w:space="0" w:color="auto"/>
        <w:bottom w:val="none" w:sz="0" w:space="0" w:color="auto"/>
        <w:right w:val="none" w:sz="0" w:space="0" w:color="auto"/>
      </w:divBdr>
    </w:div>
    <w:div w:id="176966149">
      <w:bodyDiv w:val="1"/>
      <w:marLeft w:val="0"/>
      <w:marRight w:val="0"/>
      <w:marTop w:val="0"/>
      <w:marBottom w:val="0"/>
      <w:divBdr>
        <w:top w:val="none" w:sz="0" w:space="0" w:color="auto"/>
        <w:left w:val="none" w:sz="0" w:space="0" w:color="auto"/>
        <w:bottom w:val="none" w:sz="0" w:space="0" w:color="auto"/>
        <w:right w:val="none" w:sz="0" w:space="0" w:color="auto"/>
      </w:divBdr>
    </w:div>
    <w:div w:id="178548303">
      <w:bodyDiv w:val="1"/>
      <w:marLeft w:val="0"/>
      <w:marRight w:val="0"/>
      <w:marTop w:val="0"/>
      <w:marBottom w:val="0"/>
      <w:divBdr>
        <w:top w:val="none" w:sz="0" w:space="0" w:color="auto"/>
        <w:left w:val="none" w:sz="0" w:space="0" w:color="auto"/>
        <w:bottom w:val="none" w:sz="0" w:space="0" w:color="auto"/>
        <w:right w:val="none" w:sz="0" w:space="0" w:color="auto"/>
      </w:divBdr>
    </w:div>
    <w:div w:id="187108387">
      <w:bodyDiv w:val="1"/>
      <w:marLeft w:val="0"/>
      <w:marRight w:val="0"/>
      <w:marTop w:val="0"/>
      <w:marBottom w:val="0"/>
      <w:divBdr>
        <w:top w:val="none" w:sz="0" w:space="0" w:color="auto"/>
        <w:left w:val="none" w:sz="0" w:space="0" w:color="auto"/>
        <w:bottom w:val="none" w:sz="0" w:space="0" w:color="auto"/>
        <w:right w:val="none" w:sz="0" w:space="0" w:color="auto"/>
      </w:divBdr>
    </w:div>
    <w:div w:id="197861378">
      <w:bodyDiv w:val="1"/>
      <w:marLeft w:val="0"/>
      <w:marRight w:val="0"/>
      <w:marTop w:val="0"/>
      <w:marBottom w:val="0"/>
      <w:divBdr>
        <w:top w:val="none" w:sz="0" w:space="0" w:color="auto"/>
        <w:left w:val="none" w:sz="0" w:space="0" w:color="auto"/>
        <w:bottom w:val="none" w:sz="0" w:space="0" w:color="auto"/>
        <w:right w:val="none" w:sz="0" w:space="0" w:color="auto"/>
      </w:divBdr>
    </w:div>
    <w:div w:id="244997213">
      <w:bodyDiv w:val="1"/>
      <w:marLeft w:val="0"/>
      <w:marRight w:val="0"/>
      <w:marTop w:val="0"/>
      <w:marBottom w:val="0"/>
      <w:divBdr>
        <w:top w:val="none" w:sz="0" w:space="0" w:color="auto"/>
        <w:left w:val="none" w:sz="0" w:space="0" w:color="auto"/>
        <w:bottom w:val="none" w:sz="0" w:space="0" w:color="auto"/>
        <w:right w:val="none" w:sz="0" w:space="0" w:color="auto"/>
      </w:divBdr>
    </w:div>
    <w:div w:id="257299259">
      <w:bodyDiv w:val="1"/>
      <w:marLeft w:val="0"/>
      <w:marRight w:val="0"/>
      <w:marTop w:val="0"/>
      <w:marBottom w:val="0"/>
      <w:divBdr>
        <w:top w:val="none" w:sz="0" w:space="0" w:color="auto"/>
        <w:left w:val="none" w:sz="0" w:space="0" w:color="auto"/>
        <w:bottom w:val="none" w:sz="0" w:space="0" w:color="auto"/>
        <w:right w:val="none" w:sz="0" w:space="0" w:color="auto"/>
      </w:divBdr>
    </w:div>
    <w:div w:id="258411245">
      <w:bodyDiv w:val="1"/>
      <w:marLeft w:val="0"/>
      <w:marRight w:val="0"/>
      <w:marTop w:val="0"/>
      <w:marBottom w:val="0"/>
      <w:divBdr>
        <w:top w:val="none" w:sz="0" w:space="0" w:color="auto"/>
        <w:left w:val="none" w:sz="0" w:space="0" w:color="auto"/>
        <w:bottom w:val="none" w:sz="0" w:space="0" w:color="auto"/>
        <w:right w:val="none" w:sz="0" w:space="0" w:color="auto"/>
      </w:divBdr>
    </w:div>
    <w:div w:id="263617530">
      <w:bodyDiv w:val="1"/>
      <w:marLeft w:val="0"/>
      <w:marRight w:val="0"/>
      <w:marTop w:val="0"/>
      <w:marBottom w:val="0"/>
      <w:divBdr>
        <w:top w:val="none" w:sz="0" w:space="0" w:color="auto"/>
        <w:left w:val="none" w:sz="0" w:space="0" w:color="auto"/>
        <w:bottom w:val="none" w:sz="0" w:space="0" w:color="auto"/>
        <w:right w:val="none" w:sz="0" w:space="0" w:color="auto"/>
      </w:divBdr>
    </w:div>
    <w:div w:id="279529275">
      <w:bodyDiv w:val="1"/>
      <w:marLeft w:val="0"/>
      <w:marRight w:val="0"/>
      <w:marTop w:val="0"/>
      <w:marBottom w:val="0"/>
      <w:divBdr>
        <w:top w:val="none" w:sz="0" w:space="0" w:color="auto"/>
        <w:left w:val="none" w:sz="0" w:space="0" w:color="auto"/>
        <w:bottom w:val="none" w:sz="0" w:space="0" w:color="auto"/>
        <w:right w:val="none" w:sz="0" w:space="0" w:color="auto"/>
      </w:divBdr>
    </w:div>
    <w:div w:id="319191817">
      <w:bodyDiv w:val="1"/>
      <w:marLeft w:val="0"/>
      <w:marRight w:val="0"/>
      <w:marTop w:val="0"/>
      <w:marBottom w:val="0"/>
      <w:divBdr>
        <w:top w:val="none" w:sz="0" w:space="0" w:color="auto"/>
        <w:left w:val="none" w:sz="0" w:space="0" w:color="auto"/>
        <w:bottom w:val="none" w:sz="0" w:space="0" w:color="auto"/>
        <w:right w:val="none" w:sz="0" w:space="0" w:color="auto"/>
      </w:divBdr>
    </w:div>
    <w:div w:id="324405410">
      <w:bodyDiv w:val="1"/>
      <w:marLeft w:val="0"/>
      <w:marRight w:val="0"/>
      <w:marTop w:val="0"/>
      <w:marBottom w:val="0"/>
      <w:divBdr>
        <w:top w:val="none" w:sz="0" w:space="0" w:color="auto"/>
        <w:left w:val="none" w:sz="0" w:space="0" w:color="auto"/>
        <w:bottom w:val="none" w:sz="0" w:space="0" w:color="auto"/>
        <w:right w:val="none" w:sz="0" w:space="0" w:color="auto"/>
      </w:divBdr>
    </w:div>
    <w:div w:id="349919783">
      <w:bodyDiv w:val="1"/>
      <w:marLeft w:val="0"/>
      <w:marRight w:val="0"/>
      <w:marTop w:val="0"/>
      <w:marBottom w:val="0"/>
      <w:divBdr>
        <w:top w:val="none" w:sz="0" w:space="0" w:color="auto"/>
        <w:left w:val="none" w:sz="0" w:space="0" w:color="auto"/>
        <w:bottom w:val="none" w:sz="0" w:space="0" w:color="auto"/>
        <w:right w:val="none" w:sz="0" w:space="0" w:color="auto"/>
      </w:divBdr>
    </w:div>
    <w:div w:id="354692424">
      <w:bodyDiv w:val="1"/>
      <w:marLeft w:val="0"/>
      <w:marRight w:val="0"/>
      <w:marTop w:val="0"/>
      <w:marBottom w:val="0"/>
      <w:divBdr>
        <w:top w:val="none" w:sz="0" w:space="0" w:color="auto"/>
        <w:left w:val="none" w:sz="0" w:space="0" w:color="auto"/>
        <w:bottom w:val="none" w:sz="0" w:space="0" w:color="auto"/>
        <w:right w:val="none" w:sz="0" w:space="0" w:color="auto"/>
      </w:divBdr>
    </w:div>
    <w:div w:id="381753337">
      <w:bodyDiv w:val="1"/>
      <w:marLeft w:val="0"/>
      <w:marRight w:val="0"/>
      <w:marTop w:val="0"/>
      <w:marBottom w:val="0"/>
      <w:divBdr>
        <w:top w:val="none" w:sz="0" w:space="0" w:color="auto"/>
        <w:left w:val="none" w:sz="0" w:space="0" w:color="auto"/>
        <w:bottom w:val="none" w:sz="0" w:space="0" w:color="auto"/>
        <w:right w:val="none" w:sz="0" w:space="0" w:color="auto"/>
      </w:divBdr>
      <w:divsChild>
        <w:div w:id="808936095">
          <w:marLeft w:val="0"/>
          <w:marRight w:val="0"/>
          <w:marTop w:val="0"/>
          <w:marBottom w:val="0"/>
          <w:divBdr>
            <w:top w:val="none" w:sz="0" w:space="0" w:color="auto"/>
            <w:left w:val="none" w:sz="0" w:space="0" w:color="auto"/>
            <w:bottom w:val="none" w:sz="0" w:space="0" w:color="auto"/>
            <w:right w:val="none" w:sz="0" w:space="0" w:color="auto"/>
          </w:divBdr>
          <w:divsChild>
            <w:div w:id="1048335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07879">
      <w:bodyDiv w:val="1"/>
      <w:marLeft w:val="0"/>
      <w:marRight w:val="0"/>
      <w:marTop w:val="0"/>
      <w:marBottom w:val="0"/>
      <w:divBdr>
        <w:top w:val="none" w:sz="0" w:space="0" w:color="auto"/>
        <w:left w:val="none" w:sz="0" w:space="0" w:color="auto"/>
        <w:bottom w:val="none" w:sz="0" w:space="0" w:color="auto"/>
        <w:right w:val="none" w:sz="0" w:space="0" w:color="auto"/>
      </w:divBdr>
    </w:div>
    <w:div w:id="389109071">
      <w:bodyDiv w:val="1"/>
      <w:marLeft w:val="0"/>
      <w:marRight w:val="0"/>
      <w:marTop w:val="0"/>
      <w:marBottom w:val="0"/>
      <w:divBdr>
        <w:top w:val="none" w:sz="0" w:space="0" w:color="auto"/>
        <w:left w:val="none" w:sz="0" w:space="0" w:color="auto"/>
        <w:bottom w:val="none" w:sz="0" w:space="0" w:color="auto"/>
        <w:right w:val="none" w:sz="0" w:space="0" w:color="auto"/>
      </w:divBdr>
    </w:div>
    <w:div w:id="395520228">
      <w:bodyDiv w:val="1"/>
      <w:marLeft w:val="0"/>
      <w:marRight w:val="0"/>
      <w:marTop w:val="0"/>
      <w:marBottom w:val="0"/>
      <w:divBdr>
        <w:top w:val="none" w:sz="0" w:space="0" w:color="auto"/>
        <w:left w:val="none" w:sz="0" w:space="0" w:color="auto"/>
        <w:bottom w:val="none" w:sz="0" w:space="0" w:color="auto"/>
        <w:right w:val="none" w:sz="0" w:space="0" w:color="auto"/>
      </w:divBdr>
    </w:div>
    <w:div w:id="397750038">
      <w:bodyDiv w:val="1"/>
      <w:marLeft w:val="0"/>
      <w:marRight w:val="0"/>
      <w:marTop w:val="0"/>
      <w:marBottom w:val="0"/>
      <w:divBdr>
        <w:top w:val="none" w:sz="0" w:space="0" w:color="auto"/>
        <w:left w:val="none" w:sz="0" w:space="0" w:color="auto"/>
        <w:bottom w:val="none" w:sz="0" w:space="0" w:color="auto"/>
        <w:right w:val="none" w:sz="0" w:space="0" w:color="auto"/>
      </w:divBdr>
    </w:div>
    <w:div w:id="430203619">
      <w:bodyDiv w:val="1"/>
      <w:marLeft w:val="0"/>
      <w:marRight w:val="0"/>
      <w:marTop w:val="0"/>
      <w:marBottom w:val="0"/>
      <w:divBdr>
        <w:top w:val="none" w:sz="0" w:space="0" w:color="auto"/>
        <w:left w:val="none" w:sz="0" w:space="0" w:color="auto"/>
        <w:bottom w:val="none" w:sz="0" w:space="0" w:color="auto"/>
        <w:right w:val="none" w:sz="0" w:space="0" w:color="auto"/>
      </w:divBdr>
    </w:div>
    <w:div w:id="433475038">
      <w:bodyDiv w:val="1"/>
      <w:marLeft w:val="0"/>
      <w:marRight w:val="0"/>
      <w:marTop w:val="0"/>
      <w:marBottom w:val="0"/>
      <w:divBdr>
        <w:top w:val="none" w:sz="0" w:space="0" w:color="auto"/>
        <w:left w:val="none" w:sz="0" w:space="0" w:color="auto"/>
        <w:bottom w:val="none" w:sz="0" w:space="0" w:color="auto"/>
        <w:right w:val="none" w:sz="0" w:space="0" w:color="auto"/>
      </w:divBdr>
    </w:div>
    <w:div w:id="478235109">
      <w:bodyDiv w:val="1"/>
      <w:marLeft w:val="0"/>
      <w:marRight w:val="0"/>
      <w:marTop w:val="0"/>
      <w:marBottom w:val="0"/>
      <w:divBdr>
        <w:top w:val="none" w:sz="0" w:space="0" w:color="auto"/>
        <w:left w:val="none" w:sz="0" w:space="0" w:color="auto"/>
        <w:bottom w:val="none" w:sz="0" w:space="0" w:color="auto"/>
        <w:right w:val="none" w:sz="0" w:space="0" w:color="auto"/>
      </w:divBdr>
    </w:div>
    <w:div w:id="490486188">
      <w:bodyDiv w:val="1"/>
      <w:marLeft w:val="0"/>
      <w:marRight w:val="0"/>
      <w:marTop w:val="0"/>
      <w:marBottom w:val="0"/>
      <w:divBdr>
        <w:top w:val="none" w:sz="0" w:space="0" w:color="auto"/>
        <w:left w:val="none" w:sz="0" w:space="0" w:color="auto"/>
        <w:bottom w:val="none" w:sz="0" w:space="0" w:color="auto"/>
        <w:right w:val="none" w:sz="0" w:space="0" w:color="auto"/>
      </w:divBdr>
    </w:div>
    <w:div w:id="497578985">
      <w:bodyDiv w:val="1"/>
      <w:marLeft w:val="0"/>
      <w:marRight w:val="0"/>
      <w:marTop w:val="0"/>
      <w:marBottom w:val="0"/>
      <w:divBdr>
        <w:top w:val="none" w:sz="0" w:space="0" w:color="auto"/>
        <w:left w:val="none" w:sz="0" w:space="0" w:color="auto"/>
        <w:bottom w:val="none" w:sz="0" w:space="0" w:color="auto"/>
        <w:right w:val="none" w:sz="0" w:space="0" w:color="auto"/>
      </w:divBdr>
    </w:div>
    <w:div w:id="502479574">
      <w:bodyDiv w:val="1"/>
      <w:marLeft w:val="0"/>
      <w:marRight w:val="0"/>
      <w:marTop w:val="0"/>
      <w:marBottom w:val="0"/>
      <w:divBdr>
        <w:top w:val="none" w:sz="0" w:space="0" w:color="auto"/>
        <w:left w:val="none" w:sz="0" w:space="0" w:color="auto"/>
        <w:bottom w:val="none" w:sz="0" w:space="0" w:color="auto"/>
        <w:right w:val="none" w:sz="0" w:space="0" w:color="auto"/>
      </w:divBdr>
    </w:div>
    <w:div w:id="514154567">
      <w:bodyDiv w:val="1"/>
      <w:marLeft w:val="0"/>
      <w:marRight w:val="0"/>
      <w:marTop w:val="0"/>
      <w:marBottom w:val="0"/>
      <w:divBdr>
        <w:top w:val="none" w:sz="0" w:space="0" w:color="auto"/>
        <w:left w:val="none" w:sz="0" w:space="0" w:color="auto"/>
        <w:bottom w:val="none" w:sz="0" w:space="0" w:color="auto"/>
        <w:right w:val="none" w:sz="0" w:space="0" w:color="auto"/>
      </w:divBdr>
    </w:div>
    <w:div w:id="514348514">
      <w:bodyDiv w:val="1"/>
      <w:marLeft w:val="0"/>
      <w:marRight w:val="0"/>
      <w:marTop w:val="0"/>
      <w:marBottom w:val="0"/>
      <w:divBdr>
        <w:top w:val="none" w:sz="0" w:space="0" w:color="auto"/>
        <w:left w:val="none" w:sz="0" w:space="0" w:color="auto"/>
        <w:bottom w:val="none" w:sz="0" w:space="0" w:color="auto"/>
        <w:right w:val="none" w:sz="0" w:space="0" w:color="auto"/>
      </w:divBdr>
    </w:div>
    <w:div w:id="524949089">
      <w:bodyDiv w:val="1"/>
      <w:marLeft w:val="0"/>
      <w:marRight w:val="0"/>
      <w:marTop w:val="0"/>
      <w:marBottom w:val="0"/>
      <w:divBdr>
        <w:top w:val="none" w:sz="0" w:space="0" w:color="auto"/>
        <w:left w:val="none" w:sz="0" w:space="0" w:color="auto"/>
        <w:bottom w:val="none" w:sz="0" w:space="0" w:color="auto"/>
        <w:right w:val="none" w:sz="0" w:space="0" w:color="auto"/>
      </w:divBdr>
    </w:div>
    <w:div w:id="541288149">
      <w:bodyDiv w:val="1"/>
      <w:marLeft w:val="0"/>
      <w:marRight w:val="0"/>
      <w:marTop w:val="0"/>
      <w:marBottom w:val="0"/>
      <w:divBdr>
        <w:top w:val="none" w:sz="0" w:space="0" w:color="auto"/>
        <w:left w:val="none" w:sz="0" w:space="0" w:color="auto"/>
        <w:bottom w:val="none" w:sz="0" w:space="0" w:color="auto"/>
        <w:right w:val="none" w:sz="0" w:space="0" w:color="auto"/>
      </w:divBdr>
      <w:divsChild>
        <w:div w:id="372577192">
          <w:marLeft w:val="0"/>
          <w:marRight w:val="0"/>
          <w:marTop w:val="0"/>
          <w:marBottom w:val="0"/>
          <w:divBdr>
            <w:top w:val="none" w:sz="0" w:space="0" w:color="auto"/>
            <w:left w:val="none" w:sz="0" w:space="0" w:color="auto"/>
            <w:bottom w:val="none" w:sz="0" w:space="0" w:color="auto"/>
            <w:right w:val="none" w:sz="0" w:space="0" w:color="auto"/>
          </w:divBdr>
        </w:div>
      </w:divsChild>
    </w:div>
    <w:div w:id="557981969">
      <w:bodyDiv w:val="1"/>
      <w:marLeft w:val="0"/>
      <w:marRight w:val="0"/>
      <w:marTop w:val="0"/>
      <w:marBottom w:val="0"/>
      <w:divBdr>
        <w:top w:val="none" w:sz="0" w:space="0" w:color="auto"/>
        <w:left w:val="none" w:sz="0" w:space="0" w:color="auto"/>
        <w:bottom w:val="none" w:sz="0" w:space="0" w:color="auto"/>
        <w:right w:val="none" w:sz="0" w:space="0" w:color="auto"/>
      </w:divBdr>
    </w:div>
    <w:div w:id="569391821">
      <w:bodyDiv w:val="1"/>
      <w:marLeft w:val="0"/>
      <w:marRight w:val="0"/>
      <w:marTop w:val="0"/>
      <w:marBottom w:val="0"/>
      <w:divBdr>
        <w:top w:val="none" w:sz="0" w:space="0" w:color="auto"/>
        <w:left w:val="none" w:sz="0" w:space="0" w:color="auto"/>
        <w:bottom w:val="none" w:sz="0" w:space="0" w:color="auto"/>
        <w:right w:val="none" w:sz="0" w:space="0" w:color="auto"/>
      </w:divBdr>
    </w:div>
    <w:div w:id="587007817">
      <w:bodyDiv w:val="1"/>
      <w:marLeft w:val="0"/>
      <w:marRight w:val="0"/>
      <w:marTop w:val="0"/>
      <w:marBottom w:val="0"/>
      <w:divBdr>
        <w:top w:val="none" w:sz="0" w:space="0" w:color="auto"/>
        <w:left w:val="none" w:sz="0" w:space="0" w:color="auto"/>
        <w:bottom w:val="none" w:sz="0" w:space="0" w:color="auto"/>
        <w:right w:val="none" w:sz="0" w:space="0" w:color="auto"/>
      </w:divBdr>
    </w:div>
    <w:div w:id="593130160">
      <w:bodyDiv w:val="1"/>
      <w:marLeft w:val="0"/>
      <w:marRight w:val="0"/>
      <w:marTop w:val="0"/>
      <w:marBottom w:val="0"/>
      <w:divBdr>
        <w:top w:val="none" w:sz="0" w:space="0" w:color="auto"/>
        <w:left w:val="none" w:sz="0" w:space="0" w:color="auto"/>
        <w:bottom w:val="none" w:sz="0" w:space="0" w:color="auto"/>
        <w:right w:val="none" w:sz="0" w:space="0" w:color="auto"/>
      </w:divBdr>
      <w:divsChild>
        <w:div w:id="998852247">
          <w:marLeft w:val="0"/>
          <w:marRight w:val="0"/>
          <w:marTop w:val="0"/>
          <w:marBottom w:val="0"/>
          <w:divBdr>
            <w:top w:val="none" w:sz="0" w:space="0" w:color="auto"/>
            <w:left w:val="none" w:sz="0" w:space="0" w:color="auto"/>
            <w:bottom w:val="none" w:sz="0" w:space="0" w:color="auto"/>
            <w:right w:val="none" w:sz="0" w:space="0" w:color="auto"/>
          </w:divBdr>
          <w:divsChild>
            <w:div w:id="1670324077">
              <w:marLeft w:val="0"/>
              <w:marRight w:val="0"/>
              <w:marTop w:val="0"/>
              <w:marBottom w:val="0"/>
              <w:divBdr>
                <w:top w:val="none" w:sz="0" w:space="0" w:color="auto"/>
                <w:left w:val="none" w:sz="0" w:space="0" w:color="auto"/>
                <w:bottom w:val="none" w:sz="0" w:space="0" w:color="auto"/>
                <w:right w:val="none" w:sz="0" w:space="0" w:color="auto"/>
              </w:divBdr>
              <w:divsChild>
                <w:div w:id="549656266">
                  <w:marLeft w:val="0"/>
                  <w:marRight w:val="0"/>
                  <w:marTop w:val="0"/>
                  <w:marBottom w:val="0"/>
                  <w:divBdr>
                    <w:top w:val="none" w:sz="0" w:space="0" w:color="auto"/>
                    <w:left w:val="none" w:sz="0" w:space="0" w:color="auto"/>
                    <w:bottom w:val="none" w:sz="0" w:space="0" w:color="auto"/>
                    <w:right w:val="none" w:sz="0" w:space="0" w:color="auto"/>
                  </w:divBdr>
                </w:div>
                <w:div w:id="1625381999">
                  <w:marLeft w:val="0"/>
                  <w:marRight w:val="0"/>
                  <w:marTop w:val="0"/>
                  <w:marBottom w:val="0"/>
                  <w:divBdr>
                    <w:top w:val="none" w:sz="0" w:space="0" w:color="auto"/>
                    <w:left w:val="none" w:sz="0" w:space="0" w:color="auto"/>
                    <w:bottom w:val="none" w:sz="0" w:space="0" w:color="auto"/>
                    <w:right w:val="none" w:sz="0" w:space="0" w:color="auto"/>
                  </w:divBdr>
                </w:div>
                <w:div w:id="704527217">
                  <w:marLeft w:val="0"/>
                  <w:marRight w:val="0"/>
                  <w:marTop w:val="0"/>
                  <w:marBottom w:val="0"/>
                  <w:divBdr>
                    <w:top w:val="none" w:sz="0" w:space="0" w:color="auto"/>
                    <w:left w:val="none" w:sz="0" w:space="0" w:color="auto"/>
                    <w:bottom w:val="none" w:sz="0" w:space="0" w:color="auto"/>
                    <w:right w:val="none" w:sz="0" w:space="0" w:color="auto"/>
                  </w:divBdr>
                </w:div>
                <w:div w:id="1687901302">
                  <w:marLeft w:val="0"/>
                  <w:marRight w:val="0"/>
                  <w:marTop w:val="0"/>
                  <w:marBottom w:val="0"/>
                  <w:divBdr>
                    <w:top w:val="none" w:sz="0" w:space="0" w:color="auto"/>
                    <w:left w:val="none" w:sz="0" w:space="0" w:color="auto"/>
                    <w:bottom w:val="none" w:sz="0" w:space="0" w:color="auto"/>
                    <w:right w:val="none" w:sz="0" w:space="0" w:color="auto"/>
                  </w:divBdr>
                </w:div>
                <w:div w:id="1449473098">
                  <w:marLeft w:val="0"/>
                  <w:marRight w:val="0"/>
                  <w:marTop w:val="0"/>
                  <w:marBottom w:val="0"/>
                  <w:divBdr>
                    <w:top w:val="none" w:sz="0" w:space="0" w:color="auto"/>
                    <w:left w:val="none" w:sz="0" w:space="0" w:color="auto"/>
                    <w:bottom w:val="none" w:sz="0" w:space="0" w:color="auto"/>
                    <w:right w:val="none" w:sz="0" w:space="0" w:color="auto"/>
                  </w:divBdr>
                </w:div>
                <w:div w:id="148519540">
                  <w:marLeft w:val="0"/>
                  <w:marRight w:val="0"/>
                  <w:marTop w:val="0"/>
                  <w:marBottom w:val="0"/>
                  <w:divBdr>
                    <w:top w:val="none" w:sz="0" w:space="0" w:color="auto"/>
                    <w:left w:val="none" w:sz="0" w:space="0" w:color="auto"/>
                    <w:bottom w:val="none" w:sz="0" w:space="0" w:color="auto"/>
                    <w:right w:val="none" w:sz="0" w:space="0" w:color="auto"/>
                  </w:divBdr>
                </w:div>
                <w:div w:id="365526971">
                  <w:marLeft w:val="0"/>
                  <w:marRight w:val="0"/>
                  <w:marTop w:val="0"/>
                  <w:marBottom w:val="0"/>
                  <w:divBdr>
                    <w:top w:val="none" w:sz="0" w:space="0" w:color="auto"/>
                    <w:left w:val="none" w:sz="0" w:space="0" w:color="auto"/>
                    <w:bottom w:val="none" w:sz="0" w:space="0" w:color="auto"/>
                    <w:right w:val="none" w:sz="0" w:space="0" w:color="auto"/>
                  </w:divBdr>
                </w:div>
                <w:div w:id="1773358974">
                  <w:marLeft w:val="0"/>
                  <w:marRight w:val="0"/>
                  <w:marTop w:val="0"/>
                  <w:marBottom w:val="0"/>
                  <w:divBdr>
                    <w:top w:val="none" w:sz="0" w:space="0" w:color="auto"/>
                    <w:left w:val="none" w:sz="0" w:space="0" w:color="auto"/>
                    <w:bottom w:val="none" w:sz="0" w:space="0" w:color="auto"/>
                    <w:right w:val="none" w:sz="0" w:space="0" w:color="auto"/>
                  </w:divBdr>
                </w:div>
                <w:div w:id="583760860">
                  <w:marLeft w:val="0"/>
                  <w:marRight w:val="0"/>
                  <w:marTop w:val="0"/>
                  <w:marBottom w:val="0"/>
                  <w:divBdr>
                    <w:top w:val="none" w:sz="0" w:space="0" w:color="auto"/>
                    <w:left w:val="none" w:sz="0" w:space="0" w:color="auto"/>
                    <w:bottom w:val="none" w:sz="0" w:space="0" w:color="auto"/>
                    <w:right w:val="none" w:sz="0" w:space="0" w:color="auto"/>
                  </w:divBdr>
                </w:div>
                <w:div w:id="1551262957">
                  <w:marLeft w:val="0"/>
                  <w:marRight w:val="0"/>
                  <w:marTop w:val="0"/>
                  <w:marBottom w:val="0"/>
                  <w:divBdr>
                    <w:top w:val="none" w:sz="0" w:space="0" w:color="auto"/>
                    <w:left w:val="none" w:sz="0" w:space="0" w:color="auto"/>
                    <w:bottom w:val="none" w:sz="0" w:space="0" w:color="auto"/>
                    <w:right w:val="none" w:sz="0" w:space="0" w:color="auto"/>
                  </w:divBdr>
                </w:div>
                <w:div w:id="202181363">
                  <w:marLeft w:val="0"/>
                  <w:marRight w:val="0"/>
                  <w:marTop w:val="0"/>
                  <w:marBottom w:val="0"/>
                  <w:divBdr>
                    <w:top w:val="none" w:sz="0" w:space="0" w:color="auto"/>
                    <w:left w:val="none" w:sz="0" w:space="0" w:color="auto"/>
                    <w:bottom w:val="none" w:sz="0" w:space="0" w:color="auto"/>
                    <w:right w:val="none" w:sz="0" w:space="0" w:color="auto"/>
                  </w:divBdr>
                </w:div>
                <w:div w:id="354230337">
                  <w:marLeft w:val="0"/>
                  <w:marRight w:val="0"/>
                  <w:marTop w:val="0"/>
                  <w:marBottom w:val="0"/>
                  <w:divBdr>
                    <w:top w:val="none" w:sz="0" w:space="0" w:color="auto"/>
                    <w:left w:val="none" w:sz="0" w:space="0" w:color="auto"/>
                    <w:bottom w:val="none" w:sz="0" w:space="0" w:color="auto"/>
                    <w:right w:val="none" w:sz="0" w:space="0" w:color="auto"/>
                  </w:divBdr>
                </w:div>
                <w:div w:id="1882202313">
                  <w:marLeft w:val="0"/>
                  <w:marRight w:val="0"/>
                  <w:marTop w:val="0"/>
                  <w:marBottom w:val="0"/>
                  <w:divBdr>
                    <w:top w:val="none" w:sz="0" w:space="0" w:color="auto"/>
                    <w:left w:val="none" w:sz="0" w:space="0" w:color="auto"/>
                    <w:bottom w:val="none" w:sz="0" w:space="0" w:color="auto"/>
                    <w:right w:val="none" w:sz="0" w:space="0" w:color="auto"/>
                  </w:divBdr>
                </w:div>
                <w:div w:id="1198810380">
                  <w:marLeft w:val="0"/>
                  <w:marRight w:val="0"/>
                  <w:marTop w:val="0"/>
                  <w:marBottom w:val="0"/>
                  <w:divBdr>
                    <w:top w:val="none" w:sz="0" w:space="0" w:color="auto"/>
                    <w:left w:val="none" w:sz="0" w:space="0" w:color="auto"/>
                    <w:bottom w:val="none" w:sz="0" w:space="0" w:color="auto"/>
                    <w:right w:val="none" w:sz="0" w:space="0" w:color="auto"/>
                  </w:divBdr>
                </w:div>
                <w:div w:id="511380976">
                  <w:marLeft w:val="0"/>
                  <w:marRight w:val="0"/>
                  <w:marTop w:val="0"/>
                  <w:marBottom w:val="0"/>
                  <w:divBdr>
                    <w:top w:val="none" w:sz="0" w:space="0" w:color="auto"/>
                    <w:left w:val="none" w:sz="0" w:space="0" w:color="auto"/>
                    <w:bottom w:val="none" w:sz="0" w:space="0" w:color="auto"/>
                    <w:right w:val="none" w:sz="0" w:space="0" w:color="auto"/>
                  </w:divBdr>
                </w:div>
                <w:div w:id="977343769">
                  <w:marLeft w:val="0"/>
                  <w:marRight w:val="0"/>
                  <w:marTop w:val="0"/>
                  <w:marBottom w:val="0"/>
                  <w:divBdr>
                    <w:top w:val="none" w:sz="0" w:space="0" w:color="auto"/>
                    <w:left w:val="none" w:sz="0" w:space="0" w:color="auto"/>
                    <w:bottom w:val="none" w:sz="0" w:space="0" w:color="auto"/>
                    <w:right w:val="none" w:sz="0" w:space="0" w:color="auto"/>
                  </w:divBdr>
                </w:div>
                <w:div w:id="1796370098">
                  <w:marLeft w:val="0"/>
                  <w:marRight w:val="0"/>
                  <w:marTop w:val="0"/>
                  <w:marBottom w:val="0"/>
                  <w:divBdr>
                    <w:top w:val="none" w:sz="0" w:space="0" w:color="auto"/>
                    <w:left w:val="none" w:sz="0" w:space="0" w:color="auto"/>
                    <w:bottom w:val="none" w:sz="0" w:space="0" w:color="auto"/>
                    <w:right w:val="none" w:sz="0" w:space="0" w:color="auto"/>
                  </w:divBdr>
                </w:div>
                <w:div w:id="99125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509607">
      <w:bodyDiv w:val="1"/>
      <w:marLeft w:val="0"/>
      <w:marRight w:val="0"/>
      <w:marTop w:val="0"/>
      <w:marBottom w:val="0"/>
      <w:divBdr>
        <w:top w:val="none" w:sz="0" w:space="0" w:color="auto"/>
        <w:left w:val="none" w:sz="0" w:space="0" w:color="auto"/>
        <w:bottom w:val="none" w:sz="0" w:space="0" w:color="auto"/>
        <w:right w:val="none" w:sz="0" w:space="0" w:color="auto"/>
      </w:divBdr>
    </w:div>
    <w:div w:id="657533427">
      <w:bodyDiv w:val="1"/>
      <w:marLeft w:val="0"/>
      <w:marRight w:val="0"/>
      <w:marTop w:val="0"/>
      <w:marBottom w:val="0"/>
      <w:divBdr>
        <w:top w:val="none" w:sz="0" w:space="0" w:color="auto"/>
        <w:left w:val="none" w:sz="0" w:space="0" w:color="auto"/>
        <w:bottom w:val="none" w:sz="0" w:space="0" w:color="auto"/>
        <w:right w:val="none" w:sz="0" w:space="0" w:color="auto"/>
      </w:divBdr>
    </w:div>
    <w:div w:id="663121023">
      <w:bodyDiv w:val="1"/>
      <w:marLeft w:val="0"/>
      <w:marRight w:val="0"/>
      <w:marTop w:val="0"/>
      <w:marBottom w:val="0"/>
      <w:divBdr>
        <w:top w:val="none" w:sz="0" w:space="0" w:color="auto"/>
        <w:left w:val="none" w:sz="0" w:space="0" w:color="auto"/>
        <w:bottom w:val="none" w:sz="0" w:space="0" w:color="auto"/>
        <w:right w:val="none" w:sz="0" w:space="0" w:color="auto"/>
      </w:divBdr>
    </w:div>
    <w:div w:id="673339489">
      <w:bodyDiv w:val="1"/>
      <w:marLeft w:val="0"/>
      <w:marRight w:val="0"/>
      <w:marTop w:val="0"/>
      <w:marBottom w:val="0"/>
      <w:divBdr>
        <w:top w:val="none" w:sz="0" w:space="0" w:color="auto"/>
        <w:left w:val="none" w:sz="0" w:space="0" w:color="auto"/>
        <w:bottom w:val="none" w:sz="0" w:space="0" w:color="auto"/>
        <w:right w:val="none" w:sz="0" w:space="0" w:color="auto"/>
      </w:divBdr>
    </w:div>
    <w:div w:id="691107259">
      <w:bodyDiv w:val="1"/>
      <w:marLeft w:val="0"/>
      <w:marRight w:val="0"/>
      <w:marTop w:val="0"/>
      <w:marBottom w:val="0"/>
      <w:divBdr>
        <w:top w:val="none" w:sz="0" w:space="0" w:color="auto"/>
        <w:left w:val="none" w:sz="0" w:space="0" w:color="auto"/>
        <w:bottom w:val="none" w:sz="0" w:space="0" w:color="auto"/>
        <w:right w:val="none" w:sz="0" w:space="0" w:color="auto"/>
      </w:divBdr>
    </w:div>
    <w:div w:id="700402888">
      <w:bodyDiv w:val="1"/>
      <w:marLeft w:val="0"/>
      <w:marRight w:val="0"/>
      <w:marTop w:val="0"/>
      <w:marBottom w:val="0"/>
      <w:divBdr>
        <w:top w:val="none" w:sz="0" w:space="0" w:color="auto"/>
        <w:left w:val="none" w:sz="0" w:space="0" w:color="auto"/>
        <w:bottom w:val="none" w:sz="0" w:space="0" w:color="auto"/>
        <w:right w:val="none" w:sz="0" w:space="0" w:color="auto"/>
      </w:divBdr>
    </w:div>
    <w:div w:id="712271273">
      <w:bodyDiv w:val="1"/>
      <w:marLeft w:val="0"/>
      <w:marRight w:val="0"/>
      <w:marTop w:val="0"/>
      <w:marBottom w:val="0"/>
      <w:divBdr>
        <w:top w:val="none" w:sz="0" w:space="0" w:color="auto"/>
        <w:left w:val="none" w:sz="0" w:space="0" w:color="auto"/>
        <w:bottom w:val="none" w:sz="0" w:space="0" w:color="auto"/>
        <w:right w:val="none" w:sz="0" w:space="0" w:color="auto"/>
      </w:divBdr>
    </w:div>
    <w:div w:id="736901052">
      <w:bodyDiv w:val="1"/>
      <w:marLeft w:val="0"/>
      <w:marRight w:val="0"/>
      <w:marTop w:val="0"/>
      <w:marBottom w:val="0"/>
      <w:divBdr>
        <w:top w:val="none" w:sz="0" w:space="0" w:color="auto"/>
        <w:left w:val="none" w:sz="0" w:space="0" w:color="auto"/>
        <w:bottom w:val="none" w:sz="0" w:space="0" w:color="auto"/>
        <w:right w:val="none" w:sz="0" w:space="0" w:color="auto"/>
      </w:divBdr>
    </w:div>
    <w:div w:id="753740809">
      <w:bodyDiv w:val="1"/>
      <w:marLeft w:val="0"/>
      <w:marRight w:val="0"/>
      <w:marTop w:val="0"/>
      <w:marBottom w:val="0"/>
      <w:divBdr>
        <w:top w:val="none" w:sz="0" w:space="0" w:color="auto"/>
        <w:left w:val="none" w:sz="0" w:space="0" w:color="auto"/>
        <w:bottom w:val="none" w:sz="0" w:space="0" w:color="auto"/>
        <w:right w:val="none" w:sz="0" w:space="0" w:color="auto"/>
      </w:divBdr>
    </w:div>
    <w:div w:id="767118199">
      <w:bodyDiv w:val="1"/>
      <w:marLeft w:val="0"/>
      <w:marRight w:val="0"/>
      <w:marTop w:val="0"/>
      <w:marBottom w:val="0"/>
      <w:divBdr>
        <w:top w:val="none" w:sz="0" w:space="0" w:color="auto"/>
        <w:left w:val="none" w:sz="0" w:space="0" w:color="auto"/>
        <w:bottom w:val="none" w:sz="0" w:space="0" w:color="auto"/>
        <w:right w:val="none" w:sz="0" w:space="0" w:color="auto"/>
      </w:divBdr>
    </w:div>
    <w:div w:id="777993011">
      <w:bodyDiv w:val="1"/>
      <w:marLeft w:val="0"/>
      <w:marRight w:val="0"/>
      <w:marTop w:val="0"/>
      <w:marBottom w:val="0"/>
      <w:divBdr>
        <w:top w:val="none" w:sz="0" w:space="0" w:color="auto"/>
        <w:left w:val="none" w:sz="0" w:space="0" w:color="auto"/>
        <w:bottom w:val="none" w:sz="0" w:space="0" w:color="auto"/>
        <w:right w:val="none" w:sz="0" w:space="0" w:color="auto"/>
      </w:divBdr>
    </w:div>
    <w:div w:id="781613986">
      <w:bodyDiv w:val="1"/>
      <w:marLeft w:val="0"/>
      <w:marRight w:val="0"/>
      <w:marTop w:val="0"/>
      <w:marBottom w:val="0"/>
      <w:divBdr>
        <w:top w:val="none" w:sz="0" w:space="0" w:color="auto"/>
        <w:left w:val="none" w:sz="0" w:space="0" w:color="auto"/>
        <w:bottom w:val="none" w:sz="0" w:space="0" w:color="auto"/>
        <w:right w:val="none" w:sz="0" w:space="0" w:color="auto"/>
      </w:divBdr>
      <w:divsChild>
        <w:div w:id="936521108">
          <w:marLeft w:val="0"/>
          <w:marRight w:val="0"/>
          <w:marTop w:val="0"/>
          <w:marBottom w:val="0"/>
          <w:divBdr>
            <w:top w:val="none" w:sz="0" w:space="0" w:color="auto"/>
            <w:left w:val="none" w:sz="0" w:space="0" w:color="auto"/>
            <w:bottom w:val="none" w:sz="0" w:space="0" w:color="auto"/>
            <w:right w:val="none" w:sz="0" w:space="0" w:color="auto"/>
          </w:divBdr>
          <w:divsChild>
            <w:div w:id="1013804291">
              <w:marLeft w:val="0"/>
              <w:marRight w:val="0"/>
              <w:marTop w:val="0"/>
              <w:marBottom w:val="0"/>
              <w:divBdr>
                <w:top w:val="none" w:sz="0" w:space="0" w:color="auto"/>
                <w:left w:val="none" w:sz="0" w:space="0" w:color="auto"/>
                <w:bottom w:val="none" w:sz="0" w:space="0" w:color="auto"/>
                <w:right w:val="none" w:sz="0" w:space="0" w:color="auto"/>
              </w:divBdr>
              <w:divsChild>
                <w:div w:id="1409501704">
                  <w:marLeft w:val="0"/>
                  <w:marRight w:val="0"/>
                  <w:marTop w:val="0"/>
                  <w:marBottom w:val="0"/>
                  <w:divBdr>
                    <w:top w:val="none" w:sz="0" w:space="0" w:color="auto"/>
                    <w:left w:val="none" w:sz="0" w:space="0" w:color="auto"/>
                    <w:bottom w:val="none" w:sz="0" w:space="0" w:color="auto"/>
                    <w:right w:val="none" w:sz="0" w:space="0" w:color="auto"/>
                  </w:divBdr>
                  <w:divsChild>
                    <w:div w:id="883449367">
                      <w:marLeft w:val="0"/>
                      <w:marRight w:val="0"/>
                      <w:marTop w:val="0"/>
                      <w:marBottom w:val="0"/>
                      <w:divBdr>
                        <w:top w:val="none" w:sz="0" w:space="0" w:color="auto"/>
                        <w:left w:val="none" w:sz="0" w:space="0" w:color="auto"/>
                        <w:bottom w:val="none" w:sz="0" w:space="0" w:color="auto"/>
                        <w:right w:val="none" w:sz="0" w:space="0" w:color="auto"/>
                      </w:divBdr>
                      <w:divsChild>
                        <w:div w:id="1391803301">
                          <w:marLeft w:val="0"/>
                          <w:marRight w:val="0"/>
                          <w:marTop w:val="0"/>
                          <w:marBottom w:val="0"/>
                          <w:divBdr>
                            <w:top w:val="none" w:sz="0" w:space="0" w:color="auto"/>
                            <w:left w:val="none" w:sz="0" w:space="0" w:color="auto"/>
                            <w:bottom w:val="none" w:sz="0" w:space="0" w:color="auto"/>
                            <w:right w:val="none" w:sz="0" w:space="0" w:color="auto"/>
                          </w:divBdr>
                          <w:divsChild>
                            <w:div w:id="1920864079">
                              <w:marLeft w:val="0"/>
                              <w:marRight w:val="0"/>
                              <w:marTop w:val="0"/>
                              <w:marBottom w:val="0"/>
                              <w:divBdr>
                                <w:top w:val="none" w:sz="0" w:space="0" w:color="auto"/>
                                <w:left w:val="none" w:sz="0" w:space="0" w:color="auto"/>
                                <w:bottom w:val="none" w:sz="0" w:space="0" w:color="auto"/>
                                <w:right w:val="none" w:sz="0" w:space="0" w:color="auto"/>
                              </w:divBdr>
                              <w:divsChild>
                                <w:div w:id="1905799808">
                                  <w:marLeft w:val="0"/>
                                  <w:marRight w:val="0"/>
                                  <w:marTop w:val="0"/>
                                  <w:marBottom w:val="0"/>
                                  <w:divBdr>
                                    <w:top w:val="none" w:sz="0" w:space="0" w:color="auto"/>
                                    <w:left w:val="none" w:sz="0" w:space="0" w:color="auto"/>
                                    <w:bottom w:val="none" w:sz="0" w:space="0" w:color="auto"/>
                                    <w:right w:val="none" w:sz="0" w:space="0" w:color="auto"/>
                                  </w:divBdr>
                                  <w:divsChild>
                                    <w:div w:id="92436551">
                                      <w:marLeft w:val="0"/>
                                      <w:marRight w:val="0"/>
                                      <w:marTop w:val="0"/>
                                      <w:marBottom w:val="0"/>
                                      <w:divBdr>
                                        <w:top w:val="none" w:sz="0" w:space="0" w:color="auto"/>
                                        <w:left w:val="none" w:sz="0" w:space="0" w:color="auto"/>
                                        <w:bottom w:val="none" w:sz="0" w:space="0" w:color="auto"/>
                                        <w:right w:val="none" w:sz="0" w:space="0" w:color="auto"/>
                                      </w:divBdr>
                                      <w:divsChild>
                                        <w:div w:id="455414045">
                                          <w:marLeft w:val="0"/>
                                          <w:marRight w:val="0"/>
                                          <w:marTop w:val="0"/>
                                          <w:marBottom w:val="0"/>
                                          <w:divBdr>
                                            <w:top w:val="none" w:sz="0" w:space="0" w:color="auto"/>
                                            <w:left w:val="none" w:sz="0" w:space="0" w:color="auto"/>
                                            <w:bottom w:val="none" w:sz="0" w:space="0" w:color="auto"/>
                                            <w:right w:val="none" w:sz="0" w:space="0" w:color="auto"/>
                                          </w:divBdr>
                                          <w:divsChild>
                                            <w:div w:id="943538004">
                                              <w:marLeft w:val="0"/>
                                              <w:marRight w:val="0"/>
                                              <w:marTop w:val="0"/>
                                              <w:marBottom w:val="0"/>
                                              <w:divBdr>
                                                <w:top w:val="none" w:sz="0" w:space="0" w:color="auto"/>
                                                <w:left w:val="none" w:sz="0" w:space="0" w:color="auto"/>
                                                <w:bottom w:val="none" w:sz="0" w:space="0" w:color="auto"/>
                                                <w:right w:val="none" w:sz="0" w:space="0" w:color="auto"/>
                                              </w:divBdr>
                                              <w:divsChild>
                                                <w:div w:id="1074939477">
                                                  <w:marLeft w:val="0"/>
                                                  <w:marRight w:val="0"/>
                                                  <w:marTop w:val="0"/>
                                                  <w:marBottom w:val="0"/>
                                                  <w:divBdr>
                                                    <w:top w:val="none" w:sz="0" w:space="0" w:color="auto"/>
                                                    <w:left w:val="none" w:sz="0" w:space="0" w:color="auto"/>
                                                    <w:bottom w:val="none" w:sz="0" w:space="0" w:color="auto"/>
                                                    <w:right w:val="none" w:sz="0" w:space="0" w:color="auto"/>
                                                  </w:divBdr>
                                                  <w:divsChild>
                                                    <w:div w:id="2118673076">
                                                      <w:marLeft w:val="0"/>
                                                      <w:marRight w:val="0"/>
                                                      <w:marTop w:val="0"/>
                                                      <w:marBottom w:val="0"/>
                                                      <w:divBdr>
                                                        <w:top w:val="none" w:sz="0" w:space="0" w:color="auto"/>
                                                        <w:left w:val="none" w:sz="0" w:space="0" w:color="auto"/>
                                                        <w:bottom w:val="none" w:sz="0" w:space="0" w:color="auto"/>
                                                        <w:right w:val="none" w:sz="0" w:space="0" w:color="auto"/>
                                                      </w:divBdr>
                                                      <w:divsChild>
                                                        <w:div w:id="519703803">
                                                          <w:marLeft w:val="0"/>
                                                          <w:marRight w:val="0"/>
                                                          <w:marTop w:val="0"/>
                                                          <w:marBottom w:val="0"/>
                                                          <w:divBdr>
                                                            <w:top w:val="none" w:sz="0" w:space="0" w:color="auto"/>
                                                            <w:left w:val="none" w:sz="0" w:space="0" w:color="auto"/>
                                                            <w:bottom w:val="none" w:sz="0" w:space="0" w:color="auto"/>
                                                            <w:right w:val="none" w:sz="0" w:space="0" w:color="auto"/>
                                                          </w:divBdr>
                                                          <w:divsChild>
                                                            <w:div w:id="495726049">
                                                              <w:marLeft w:val="0"/>
                                                              <w:marRight w:val="0"/>
                                                              <w:marTop w:val="0"/>
                                                              <w:marBottom w:val="0"/>
                                                              <w:divBdr>
                                                                <w:top w:val="none" w:sz="0" w:space="0" w:color="auto"/>
                                                                <w:left w:val="none" w:sz="0" w:space="0" w:color="auto"/>
                                                                <w:bottom w:val="none" w:sz="0" w:space="0" w:color="auto"/>
                                                                <w:right w:val="none" w:sz="0" w:space="0" w:color="auto"/>
                                                              </w:divBdr>
                                                              <w:divsChild>
                                                                <w:div w:id="1772241175">
                                                                  <w:marLeft w:val="0"/>
                                                                  <w:marRight w:val="0"/>
                                                                  <w:marTop w:val="0"/>
                                                                  <w:marBottom w:val="0"/>
                                                                  <w:divBdr>
                                                                    <w:top w:val="none" w:sz="0" w:space="0" w:color="auto"/>
                                                                    <w:left w:val="none" w:sz="0" w:space="0" w:color="auto"/>
                                                                    <w:bottom w:val="none" w:sz="0" w:space="0" w:color="auto"/>
                                                                    <w:right w:val="none" w:sz="0" w:space="0" w:color="auto"/>
                                                                  </w:divBdr>
                                                                  <w:divsChild>
                                                                    <w:div w:id="205263185">
                                                                      <w:marLeft w:val="0"/>
                                                                      <w:marRight w:val="0"/>
                                                                      <w:marTop w:val="0"/>
                                                                      <w:marBottom w:val="0"/>
                                                                      <w:divBdr>
                                                                        <w:top w:val="none" w:sz="0" w:space="0" w:color="auto"/>
                                                                        <w:left w:val="none" w:sz="0" w:space="0" w:color="auto"/>
                                                                        <w:bottom w:val="none" w:sz="0" w:space="0" w:color="auto"/>
                                                                        <w:right w:val="none" w:sz="0" w:space="0" w:color="auto"/>
                                                                      </w:divBdr>
                                                                      <w:divsChild>
                                                                        <w:div w:id="1279602693">
                                                                          <w:marLeft w:val="0"/>
                                                                          <w:marRight w:val="0"/>
                                                                          <w:marTop w:val="0"/>
                                                                          <w:marBottom w:val="0"/>
                                                                          <w:divBdr>
                                                                            <w:top w:val="none" w:sz="0" w:space="0" w:color="auto"/>
                                                                            <w:left w:val="none" w:sz="0" w:space="0" w:color="auto"/>
                                                                            <w:bottom w:val="none" w:sz="0" w:space="0" w:color="auto"/>
                                                                            <w:right w:val="none" w:sz="0" w:space="0" w:color="auto"/>
                                                                          </w:divBdr>
                                                                        </w:div>
                                                                        <w:div w:id="1437094619">
                                                                          <w:marLeft w:val="0"/>
                                                                          <w:marRight w:val="0"/>
                                                                          <w:marTop w:val="0"/>
                                                                          <w:marBottom w:val="0"/>
                                                                          <w:divBdr>
                                                                            <w:top w:val="none" w:sz="0" w:space="0" w:color="auto"/>
                                                                            <w:left w:val="none" w:sz="0" w:space="0" w:color="auto"/>
                                                                            <w:bottom w:val="none" w:sz="0" w:space="0" w:color="auto"/>
                                                                            <w:right w:val="none" w:sz="0" w:space="0" w:color="auto"/>
                                                                          </w:divBdr>
                                                                        </w:div>
                                                                        <w:div w:id="1260026336">
                                                                          <w:marLeft w:val="0"/>
                                                                          <w:marRight w:val="0"/>
                                                                          <w:marTop w:val="0"/>
                                                                          <w:marBottom w:val="0"/>
                                                                          <w:divBdr>
                                                                            <w:top w:val="none" w:sz="0" w:space="0" w:color="auto"/>
                                                                            <w:left w:val="none" w:sz="0" w:space="0" w:color="auto"/>
                                                                            <w:bottom w:val="none" w:sz="0" w:space="0" w:color="auto"/>
                                                                            <w:right w:val="none" w:sz="0" w:space="0" w:color="auto"/>
                                                                          </w:divBdr>
                                                                        </w:div>
                                                                        <w:div w:id="666904264">
                                                                          <w:marLeft w:val="0"/>
                                                                          <w:marRight w:val="0"/>
                                                                          <w:marTop w:val="0"/>
                                                                          <w:marBottom w:val="0"/>
                                                                          <w:divBdr>
                                                                            <w:top w:val="none" w:sz="0" w:space="0" w:color="auto"/>
                                                                            <w:left w:val="none" w:sz="0" w:space="0" w:color="auto"/>
                                                                            <w:bottom w:val="none" w:sz="0" w:space="0" w:color="auto"/>
                                                                            <w:right w:val="none" w:sz="0" w:space="0" w:color="auto"/>
                                                                          </w:divBdr>
                                                                        </w:div>
                                                                        <w:div w:id="1325741153">
                                                                          <w:marLeft w:val="0"/>
                                                                          <w:marRight w:val="0"/>
                                                                          <w:marTop w:val="0"/>
                                                                          <w:marBottom w:val="0"/>
                                                                          <w:divBdr>
                                                                            <w:top w:val="none" w:sz="0" w:space="0" w:color="auto"/>
                                                                            <w:left w:val="none" w:sz="0" w:space="0" w:color="auto"/>
                                                                            <w:bottom w:val="none" w:sz="0" w:space="0" w:color="auto"/>
                                                                            <w:right w:val="none" w:sz="0" w:space="0" w:color="auto"/>
                                                                          </w:divBdr>
                                                                        </w:div>
                                                                        <w:div w:id="2072072885">
                                                                          <w:marLeft w:val="0"/>
                                                                          <w:marRight w:val="0"/>
                                                                          <w:marTop w:val="0"/>
                                                                          <w:marBottom w:val="0"/>
                                                                          <w:divBdr>
                                                                            <w:top w:val="none" w:sz="0" w:space="0" w:color="auto"/>
                                                                            <w:left w:val="none" w:sz="0" w:space="0" w:color="auto"/>
                                                                            <w:bottom w:val="none" w:sz="0" w:space="0" w:color="auto"/>
                                                                            <w:right w:val="none" w:sz="0" w:space="0" w:color="auto"/>
                                                                          </w:divBdr>
                                                                        </w:div>
                                                                        <w:div w:id="2125268033">
                                                                          <w:marLeft w:val="0"/>
                                                                          <w:marRight w:val="0"/>
                                                                          <w:marTop w:val="0"/>
                                                                          <w:marBottom w:val="0"/>
                                                                          <w:divBdr>
                                                                            <w:top w:val="none" w:sz="0" w:space="0" w:color="auto"/>
                                                                            <w:left w:val="none" w:sz="0" w:space="0" w:color="auto"/>
                                                                            <w:bottom w:val="none" w:sz="0" w:space="0" w:color="auto"/>
                                                                            <w:right w:val="none" w:sz="0" w:space="0" w:color="auto"/>
                                                                          </w:divBdr>
                                                                        </w:div>
                                                                        <w:div w:id="806095186">
                                                                          <w:marLeft w:val="0"/>
                                                                          <w:marRight w:val="0"/>
                                                                          <w:marTop w:val="0"/>
                                                                          <w:marBottom w:val="0"/>
                                                                          <w:divBdr>
                                                                            <w:top w:val="none" w:sz="0" w:space="0" w:color="auto"/>
                                                                            <w:left w:val="none" w:sz="0" w:space="0" w:color="auto"/>
                                                                            <w:bottom w:val="none" w:sz="0" w:space="0" w:color="auto"/>
                                                                            <w:right w:val="none" w:sz="0" w:space="0" w:color="auto"/>
                                                                          </w:divBdr>
                                                                        </w:div>
                                                                        <w:div w:id="386029467">
                                                                          <w:marLeft w:val="0"/>
                                                                          <w:marRight w:val="0"/>
                                                                          <w:marTop w:val="0"/>
                                                                          <w:marBottom w:val="0"/>
                                                                          <w:divBdr>
                                                                            <w:top w:val="none" w:sz="0" w:space="0" w:color="auto"/>
                                                                            <w:left w:val="none" w:sz="0" w:space="0" w:color="auto"/>
                                                                            <w:bottom w:val="none" w:sz="0" w:space="0" w:color="auto"/>
                                                                            <w:right w:val="none" w:sz="0" w:space="0" w:color="auto"/>
                                                                          </w:divBdr>
                                                                        </w:div>
                                                                        <w:div w:id="1852334849">
                                                                          <w:marLeft w:val="0"/>
                                                                          <w:marRight w:val="0"/>
                                                                          <w:marTop w:val="0"/>
                                                                          <w:marBottom w:val="0"/>
                                                                          <w:divBdr>
                                                                            <w:top w:val="none" w:sz="0" w:space="0" w:color="auto"/>
                                                                            <w:left w:val="none" w:sz="0" w:space="0" w:color="auto"/>
                                                                            <w:bottom w:val="none" w:sz="0" w:space="0" w:color="auto"/>
                                                                            <w:right w:val="none" w:sz="0" w:space="0" w:color="auto"/>
                                                                          </w:divBdr>
                                                                        </w:div>
                                                                        <w:div w:id="88422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5195629">
      <w:bodyDiv w:val="1"/>
      <w:marLeft w:val="0"/>
      <w:marRight w:val="0"/>
      <w:marTop w:val="0"/>
      <w:marBottom w:val="0"/>
      <w:divBdr>
        <w:top w:val="none" w:sz="0" w:space="0" w:color="auto"/>
        <w:left w:val="none" w:sz="0" w:space="0" w:color="auto"/>
        <w:bottom w:val="none" w:sz="0" w:space="0" w:color="auto"/>
        <w:right w:val="none" w:sz="0" w:space="0" w:color="auto"/>
      </w:divBdr>
    </w:div>
    <w:div w:id="787705602">
      <w:bodyDiv w:val="1"/>
      <w:marLeft w:val="0"/>
      <w:marRight w:val="0"/>
      <w:marTop w:val="0"/>
      <w:marBottom w:val="0"/>
      <w:divBdr>
        <w:top w:val="none" w:sz="0" w:space="0" w:color="auto"/>
        <w:left w:val="none" w:sz="0" w:space="0" w:color="auto"/>
        <w:bottom w:val="none" w:sz="0" w:space="0" w:color="auto"/>
        <w:right w:val="none" w:sz="0" w:space="0" w:color="auto"/>
      </w:divBdr>
    </w:div>
    <w:div w:id="841119264">
      <w:bodyDiv w:val="1"/>
      <w:marLeft w:val="0"/>
      <w:marRight w:val="0"/>
      <w:marTop w:val="0"/>
      <w:marBottom w:val="0"/>
      <w:divBdr>
        <w:top w:val="none" w:sz="0" w:space="0" w:color="auto"/>
        <w:left w:val="none" w:sz="0" w:space="0" w:color="auto"/>
        <w:bottom w:val="none" w:sz="0" w:space="0" w:color="auto"/>
        <w:right w:val="none" w:sz="0" w:space="0" w:color="auto"/>
      </w:divBdr>
    </w:div>
    <w:div w:id="845438943">
      <w:bodyDiv w:val="1"/>
      <w:marLeft w:val="0"/>
      <w:marRight w:val="0"/>
      <w:marTop w:val="0"/>
      <w:marBottom w:val="0"/>
      <w:divBdr>
        <w:top w:val="none" w:sz="0" w:space="0" w:color="auto"/>
        <w:left w:val="none" w:sz="0" w:space="0" w:color="auto"/>
        <w:bottom w:val="none" w:sz="0" w:space="0" w:color="auto"/>
        <w:right w:val="none" w:sz="0" w:space="0" w:color="auto"/>
      </w:divBdr>
    </w:div>
    <w:div w:id="850603427">
      <w:bodyDiv w:val="1"/>
      <w:marLeft w:val="0"/>
      <w:marRight w:val="0"/>
      <w:marTop w:val="0"/>
      <w:marBottom w:val="0"/>
      <w:divBdr>
        <w:top w:val="none" w:sz="0" w:space="0" w:color="auto"/>
        <w:left w:val="none" w:sz="0" w:space="0" w:color="auto"/>
        <w:bottom w:val="none" w:sz="0" w:space="0" w:color="auto"/>
        <w:right w:val="none" w:sz="0" w:space="0" w:color="auto"/>
      </w:divBdr>
    </w:div>
    <w:div w:id="872497834">
      <w:bodyDiv w:val="1"/>
      <w:marLeft w:val="0"/>
      <w:marRight w:val="0"/>
      <w:marTop w:val="0"/>
      <w:marBottom w:val="0"/>
      <w:divBdr>
        <w:top w:val="none" w:sz="0" w:space="0" w:color="auto"/>
        <w:left w:val="none" w:sz="0" w:space="0" w:color="auto"/>
        <w:bottom w:val="none" w:sz="0" w:space="0" w:color="auto"/>
        <w:right w:val="none" w:sz="0" w:space="0" w:color="auto"/>
      </w:divBdr>
    </w:div>
    <w:div w:id="878971927">
      <w:bodyDiv w:val="1"/>
      <w:marLeft w:val="0"/>
      <w:marRight w:val="0"/>
      <w:marTop w:val="0"/>
      <w:marBottom w:val="0"/>
      <w:divBdr>
        <w:top w:val="none" w:sz="0" w:space="0" w:color="auto"/>
        <w:left w:val="none" w:sz="0" w:space="0" w:color="auto"/>
        <w:bottom w:val="none" w:sz="0" w:space="0" w:color="auto"/>
        <w:right w:val="none" w:sz="0" w:space="0" w:color="auto"/>
      </w:divBdr>
    </w:div>
    <w:div w:id="882248457">
      <w:bodyDiv w:val="1"/>
      <w:marLeft w:val="0"/>
      <w:marRight w:val="0"/>
      <w:marTop w:val="0"/>
      <w:marBottom w:val="0"/>
      <w:divBdr>
        <w:top w:val="none" w:sz="0" w:space="0" w:color="auto"/>
        <w:left w:val="none" w:sz="0" w:space="0" w:color="auto"/>
        <w:bottom w:val="none" w:sz="0" w:space="0" w:color="auto"/>
        <w:right w:val="none" w:sz="0" w:space="0" w:color="auto"/>
      </w:divBdr>
    </w:div>
    <w:div w:id="896013076">
      <w:bodyDiv w:val="1"/>
      <w:marLeft w:val="0"/>
      <w:marRight w:val="0"/>
      <w:marTop w:val="0"/>
      <w:marBottom w:val="0"/>
      <w:divBdr>
        <w:top w:val="none" w:sz="0" w:space="0" w:color="auto"/>
        <w:left w:val="none" w:sz="0" w:space="0" w:color="auto"/>
        <w:bottom w:val="none" w:sz="0" w:space="0" w:color="auto"/>
        <w:right w:val="none" w:sz="0" w:space="0" w:color="auto"/>
      </w:divBdr>
    </w:div>
    <w:div w:id="905917912">
      <w:bodyDiv w:val="1"/>
      <w:marLeft w:val="0"/>
      <w:marRight w:val="0"/>
      <w:marTop w:val="0"/>
      <w:marBottom w:val="0"/>
      <w:divBdr>
        <w:top w:val="none" w:sz="0" w:space="0" w:color="auto"/>
        <w:left w:val="none" w:sz="0" w:space="0" w:color="auto"/>
        <w:bottom w:val="none" w:sz="0" w:space="0" w:color="auto"/>
        <w:right w:val="none" w:sz="0" w:space="0" w:color="auto"/>
      </w:divBdr>
    </w:div>
    <w:div w:id="916863557">
      <w:bodyDiv w:val="1"/>
      <w:marLeft w:val="0"/>
      <w:marRight w:val="0"/>
      <w:marTop w:val="0"/>
      <w:marBottom w:val="0"/>
      <w:divBdr>
        <w:top w:val="none" w:sz="0" w:space="0" w:color="auto"/>
        <w:left w:val="none" w:sz="0" w:space="0" w:color="auto"/>
        <w:bottom w:val="none" w:sz="0" w:space="0" w:color="auto"/>
        <w:right w:val="none" w:sz="0" w:space="0" w:color="auto"/>
      </w:divBdr>
    </w:div>
    <w:div w:id="916939543">
      <w:bodyDiv w:val="1"/>
      <w:marLeft w:val="0"/>
      <w:marRight w:val="0"/>
      <w:marTop w:val="0"/>
      <w:marBottom w:val="0"/>
      <w:divBdr>
        <w:top w:val="none" w:sz="0" w:space="0" w:color="auto"/>
        <w:left w:val="none" w:sz="0" w:space="0" w:color="auto"/>
        <w:bottom w:val="none" w:sz="0" w:space="0" w:color="auto"/>
        <w:right w:val="none" w:sz="0" w:space="0" w:color="auto"/>
      </w:divBdr>
    </w:div>
    <w:div w:id="931859386">
      <w:bodyDiv w:val="1"/>
      <w:marLeft w:val="0"/>
      <w:marRight w:val="0"/>
      <w:marTop w:val="0"/>
      <w:marBottom w:val="0"/>
      <w:divBdr>
        <w:top w:val="none" w:sz="0" w:space="0" w:color="auto"/>
        <w:left w:val="none" w:sz="0" w:space="0" w:color="auto"/>
        <w:bottom w:val="none" w:sz="0" w:space="0" w:color="auto"/>
        <w:right w:val="none" w:sz="0" w:space="0" w:color="auto"/>
      </w:divBdr>
    </w:div>
    <w:div w:id="959454703">
      <w:bodyDiv w:val="1"/>
      <w:marLeft w:val="0"/>
      <w:marRight w:val="0"/>
      <w:marTop w:val="0"/>
      <w:marBottom w:val="0"/>
      <w:divBdr>
        <w:top w:val="none" w:sz="0" w:space="0" w:color="auto"/>
        <w:left w:val="none" w:sz="0" w:space="0" w:color="auto"/>
        <w:bottom w:val="none" w:sz="0" w:space="0" w:color="auto"/>
        <w:right w:val="none" w:sz="0" w:space="0" w:color="auto"/>
      </w:divBdr>
    </w:div>
    <w:div w:id="1043792631">
      <w:bodyDiv w:val="1"/>
      <w:marLeft w:val="0"/>
      <w:marRight w:val="0"/>
      <w:marTop w:val="0"/>
      <w:marBottom w:val="0"/>
      <w:divBdr>
        <w:top w:val="none" w:sz="0" w:space="0" w:color="auto"/>
        <w:left w:val="none" w:sz="0" w:space="0" w:color="auto"/>
        <w:bottom w:val="none" w:sz="0" w:space="0" w:color="auto"/>
        <w:right w:val="none" w:sz="0" w:space="0" w:color="auto"/>
      </w:divBdr>
    </w:div>
    <w:div w:id="1056126451">
      <w:bodyDiv w:val="1"/>
      <w:marLeft w:val="0"/>
      <w:marRight w:val="0"/>
      <w:marTop w:val="0"/>
      <w:marBottom w:val="0"/>
      <w:divBdr>
        <w:top w:val="none" w:sz="0" w:space="0" w:color="auto"/>
        <w:left w:val="none" w:sz="0" w:space="0" w:color="auto"/>
        <w:bottom w:val="none" w:sz="0" w:space="0" w:color="auto"/>
        <w:right w:val="none" w:sz="0" w:space="0" w:color="auto"/>
      </w:divBdr>
    </w:div>
    <w:div w:id="1096098698">
      <w:bodyDiv w:val="1"/>
      <w:marLeft w:val="0"/>
      <w:marRight w:val="0"/>
      <w:marTop w:val="0"/>
      <w:marBottom w:val="0"/>
      <w:divBdr>
        <w:top w:val="none" w:sz="0" w:space="0" w:color="auto"/>
        <w:left w:val="none" w:sz="0" w:space="0" w:color="auto"/>
        <w:bottom w:val="none" w:sz="0" w:space="0" w:color="auto"/>
        <w:right w:val="none" w:sz="0" w:space="0" w:color="auto"/>
      </w:divBdr>
    </w:div>
    <w:div w:id="1102803242">
      <w:bodyDiv w:val="1"/>
      <w:marLeft w:val="0"/>
      <w:marRight w:val="0"/>
      <w:marTop w:val="0"/>
      <w:marBottom w:val="0"/>
      <w:divBdr>
        <w:top w:val="none" w:sz="0" w:space="0" w:color="auto"/>
        <w:left w:val="none" w:sz="0" w:space="0" w:color="auto"/>
        <w:bottom w:val="none" w:sz="0" w:space="0" w:color="auto"/>
        <w:right w:val="none" w:sz="0" w:space="0" w:color="auto"/>
      </w:divBdr>
    </w:div>
    <w:div w:id="1155295097">
      <w:bodyDiv w:val="1"/>
      <w:marLeft w:val="0"/>
      <w:marRight w:val="0"/>
      <w:marTop w:val="0"/>
      <w:marBottom w:val="0"/>
      <w:divBdr>
        <w:top w:val="none" w:sz="0" w:space="0" w:color="auto"/>
        <w:left w:val="none" w:sz="0" w:space="0" w:color="auto"/>
        <w:bottom w:val="none" w:sz="0" w:space="0" w:color="auto"/>
        <w:right w:val="none" w:sz="0" w:space="0" w:color="auto"/>
      </w:divBdr>
    </w:div>
    <w:div w:id="1200052734">
      <w:bodyDiv w:val="1"/>
      <w:marLeft w:val="0"/>
      <w:marRight w:val="0"/>
      <w:marTop w:val="0"/>
      <w:marBottom w:val="0"/>
      <w:divBdr>
        <w:top w:val="none" w:sz="0" w:space="0" w:color="auto"/>
        <w:left w:val="none" w:sz="0" w:space="0" w:color="auto"/>
        <w:bottom w:val="none" w:sz="0" w:space="0" w:color="auto"/>
        <w:right w:val="none" w:sz="0" w:space="0" w:color="auto"/>
      </w:divBdr>
    </w:div>
    <w:div w:id="1220096589">
      <w:bodyDiv w:val="1"/>
      <w:marLeft w:val="0"/>
      <w:marRight w:val="0"/>
      <w:marTop w:val="0"/>
      <w:marBottom w:val="0"/>
      <w:divBdr>
        <w:top w:val="none" w:sz="0" w:space="0" w:color="auto"/>
        <w:left w:val="none" w:sz="0" w:space="0" w:color="auto"/>
        <w:bottom w:val="none" w:sz="0" w:space="0" w:color="auto"/>
        <w:right w:val="none" w:sz="0" w:space="0" w:color="auto"/>
      </w:divBdr>
    </w:div>
    <w:div w:id="1227642415">
      <w:bodyDiv w:val="1"/>
      <w:marLeft w:val="0"/>
      <w:marRight w:val="0"/>
      <w:marTop w:val="0"/>
      <w:marBottom w:val="0"/>
      <w:divBdr>
        <w:top w:val="none" w:sz="0" w:space="0" w:color="auto"/>
        <w:left w:val="none" w:sz="0" w:space="0" w:color="auto"/>
        <w:bottom w:val="none" w:sz="0" w:space="0" w:color="auto"/>
        <w:right w:val="none" w:sz="0" w:space="0" w:color="auto"/>
      </w:divBdr>
    </w:div>
    <w:div w:id="1242985854">
      <w:bodyDiv w:val="1"/>
      <w:marLeft w:val="0"/>
      <w:marRight w:val="0"/>
      <w:marTop w:val="0"/>
      <w:marBottom w:val="0"/>
      <w:divBdr>
        <w:top w:val="none" w:sz="0" w:space="0" w:color="auto"/>
        <w:left w:val="none" w:sz="0" w:space="0" w:color="auto"/>
        <w:bottom w:val="none" w:sz="0" w:space="0" w:color="auto"/>
        <w:right w:val="none" w:sz="0" w:space="0" w:color="auto"/>
      </w:divBdr>
    </w:div>
    <w:div w:id="1269240057">
      <w:bodyDiv w:val="1"/>
      <w:marLeft w:val="0"/>
      <w:marRight w:val="0"/>
      <w:marTop w:val="0"/>
      <w:marBottom w:val="0"/>
      <w:divBdr>
        <w:top w:val="none" w:sz="0" w:space="0" w:color="auto"/>
        <w:left w:val="none" w:sz="0" w:space="0" w:color="auto"/>
        <w:bottom w:val="none" w:sz="0" w:space="0" w:color="auto"/>
        <w:right w:val="none" w:sz="0" w:space="0" w:color="auto"/>
      </w:divBdr>
    </w:div>
    <w:div w:id="1324090589">
      <w:bodyDiv w:val="1"/>
      <w:marLeft w:val="0"/>
      <w:marRight w:val="0"/>
      <w:marTop w:val="0"/>
      <w:marBottom w:val="0"/>
      <w:divBdr>
        <w:top w:val="none" w:sz="0" w:space="0" w:color="auto"/>
        <w:left w:val="none" w:sz="0" w:space="0" w:color="auto"/>
        <w:bottom w:val="none" w:sz="0" w:space="0" w:color="auto"/>
        <w:right w:val="none" w:sz="0" w:space="0" w:color="auto"/>
      </w:divBdr>
    </w:div>
    <w:div w:id="1338924531">
      <w:bodyDiv w:val="1"/>
      <w:marLeft w:val="0"/>
      <w:marRight w:val="0"/>
      <w:marTop w:val="0"/>
      <w:marBottom w:val="0"/>
      <w:divBdr>
        <w:top w:val="none" w:sz="0" w:space="0" w:color="auto"/>
        <w:left w:val="none" w:sz="0" w:space="0" w:color="auto"/>
        <w:bottom w:val="none" w:sz="0" w:space="0" w:color="auto"/>
        <w:right w:val="none" w:sz="0" w:space="0" w:color="auto"/>
      </w:divBdr>
    </w:div>
    <w:div w:id="1350177193">
      <w:bodyDiv w:val="1"/>
      <w:marLeft w:val="0"/>
      <w:marRight w:val="0"/>
      <w:marTop w:val="0"/>
      <w:marBottom w:val="0"/>
      <w:divBdr>
        <w:top w:val="none" w:sz="0" w:space="0" w:color="auto"/>
        <w:left w:val="none" w:sz="0" w:space="0" w:color="auto"/>
        <w:bottom w:val="none" w:sz="0" w:space="0" w:color="auto"/>
        <w:right w:val="none" w:sz="0" w:space="0" w:color="auto"/>
      </w:divBdr>
    </w:div>
    <w:div w:id="1352142748">
      <w:bodyDiv w:val="1"/>
      <w:marLeft w:val="0"/>
      <w:marRight w:val="0"/>
      <w:marTop w:val="0"/>
      <w:marBottom w:val="0"/>
      <w:divBdr>
        <w:top w:val="none" w:sz="0" w:space="0" w:color="auto"/>
        <w:left w:val="none" w:sz="0" w:space="0" w:color="auto"/>
        <w:bottom w:val="none" w:sz="0" w:space="0" w:color="auto"/>
        <w:right w:val="none" w:sz="0" w:space="0" w:color="auto"/>
      </w:divBdr>
    </w:div>
    <w:div w:id="1369715971">
      <w:bodyDiv w:val="1"/>
      <w:marLeft w:val="0"/>
      <w:marRight w:val="0"/>
      <w:marTop w:val="0"/>
      <w:marBottom w:val="0"/>
      <w:divBdr>
        <w:top w:val="none" w:sz="0" w:space="0" w:color="auto"/>
        <w:left w:val="none" w:sz="0" w:space="0" w:color="auto"/>
        <w:bottom w:val="none" w:sz="0" w:space="0" w:color="auto"/>
        <w:right w:val="none" w:sz="0" w:space="0" w:color="auto"/>
      </w:divBdr>
    </w:div>
    <w:div w:id="1370296419">
      <w:bodyDiv w:val="1"/>
      <w:marLeft w:val="0"/>
      <w:marRight w:val="0"/>
      <w:marTop w:val="0"/>
      <w:marBottom w:val="0"/>
      <w:divBdr>
        <w:top w:val="none" w:sz="0" w:space="0" w:color="auto"/>
        <w:left w:val="none" w:sz="0" w:space="0" w:color="auto"/>
        <w:bottom w:val="none" w:sz="0" w:space="0" w:color="auto"/>
        <w:right w:val="none" w:sz="0" w:space="0" w:color="auto"/>
      </w:divBdr>
    </w:div>
    <w:div w:id="1379210382">
      <w:bodyDiv w:val="1"/>
      <w:marLeft w:val="0"/>
      <w:marRight w:val="0"/>
      <w:marTop w:val="0"/>
      <w:marBottom w:val="0"/>
      <w:divBdr>
        <w:top w:val="none" w:sz="0" w:space="0" w:color="auto"/>
        <w:left w:val="none" w:sz="0" w:space="0" w:color="auto"/>
        <w:bottom w:val="none" w:sz="0" w:space="0" w:color="auto"/>
        <w:right w:val="none" w:sz="0" w:space="0" w:color="auto"/>
      </w:divBdr>
    </w:div>
    <w:div w:id="1391269830">
      <w:bodyDiv w:val="1"/>
      <w:marLeft w:val="0"/>
      <w:marRight w:val="0"/>
      <w:marTop w:val="0"/>
      <w:marBottom w:val="0"/>
      <w:divBdr>
        <w:top w:val="none" w:sz="0" w:space="0" w:color="auto"/>
        <w:left w:val="none" w:sz="0" w:space="0" w:color="auto"/>
        <w:bottom w:val="none" w:sz="0" w:space="0" w:color="auto"/>
        <w:right w:val="none" w:sz="0" w:space="0" w:color="auto"/>
      </w:divBdr>
    </w:div>
    <w:div w:id="1412660568">
      <w:bodyDiv w:val="1"/>
      <w:marLeft w:val="0"/>
      <w:marRight w:val="0"/>
      <w:marTop w:val="0"/>
      <w:marBottom w:val="0"/>
      <w:divBdr>
        <w:top w:val="none" w:sz="0" w:space="0" w:color="auto"/>
        <w:left w:val="none" w:sz="0" w:space="0" w:color="auto"/>
        <w:bottom w:val="none" w:sz="0" w:space="0" w:color="auto"/>
        <w:right w:val="none" w:sz="0" w:space="0" w:color="auto"/>
      </w:divBdr>
    </w:div>
    <w:div w:id="1421442242">
      <w:bodyDiv w:val="1"/>
      <w:marLeft w:val="0"/>
      <w:marRight w:val="0"/>
      <w:marTop w:val="0"/>
      <w:marBottom w:val="0"/>
      <w:divBdr>
        <w:top w:val="none" w:sz="0" w:space="0" w:color="auto"/>
        <w:left w:val="none" w:sz="0" w:space="0" w:color="auto"/>
        <w:bottom w:val="none" w:sz="0" w:space="0" w:color="auto"/>
        <w:right w:val="none" w:sz="0" w:space="0" w:color="auto"/>
      </w:divBdr>
    </w:div>
    <w:div w:id="1446536670">
      <w:bodyDiv w:val="1"/>
      <w:marLeft w:val="0"/>
      <w:marRight w:val="0"/>
      <w:marTop w:val="0"/>
      <w:marBottom w:val="0"/>
      <w:divBdr>
        <w:top w:val="none" w:sz="0" w:space="0" w:color="auto"/>
        <w:left w:val="none" w:sz="0" w:space="0" w:color="auto"/>
        <w:bottom w:val="none" w:sz="0" w:space="0" w:color="auto"/>
        <w:right w:val="none" w:sz="0" w:space="0" w:color="auto"/>
      </w:divBdr>
    </w:div>
    <w:div w:id="1446773173">
      <w:bodyDiv w:val="1"/>
      <w:marLeft w:val="0"/>
      <w:marRight w:val="0"/>
      <w:marTop w:val="0"/>
      <w:marBottom w:val="0"/>
      <w:divBdr>
        <w:top w:val="none" w:sz="0" w:space="0" w:color="auto"/>
        <w:left w:val="none" w:sz="0" w:space="0" w:color="auto"/>
        <w:bottom w:val="none" w:sz="0" w:space="0" w:color="auto"/>
        <w:right w:val="none" w:sz="0" w:space="0" w:color="auto"/>
      </w:divBdr>
    </w:div>
    <w:div w:id="1457717891">
      <w:bodyDiv w:val="1"/>
      <w:marLeft w:val="0"/>
      <w:marRight w:val="0"/>
      <w:marTop w:val="0"/>
      <w:marBottom w:val="0"/>
      <w:divBdr>
        <w:top w:val="none" w:sz="0" w:space="0" w:color="auto"/>
        <w:left w:val="none" w:sz="0" w:space="0" w:color="auto"/>
        <w:bottom w:val="none" w:sz="0" w:space="0" w:color="auto"/>
        <w:right w:val="none" w:sz="0" w:space="0" w:color="auto"/>
      </w:divBdr>
    </w:div>
    <w:div w:id="1489831889">
      <w:bodyDiv w:val="1"/>
      <w:marLeft w:val="0"/>
      <w:marRight w:val="0"/>
      <w:marTop w:val="0"/>
      <w:marBottom w:val="0"/>
      <w:divBdr>
        <w:top w:val="none" w:sz="0" w:space="0" w:color="auto"/>
        <w:left w:val="none" w:sz="0" w:space="0" w:color="auto"/>
        <w:bottom w:val="none" w:sz="0" w:space="0" w:color="auto"/>
        <w:right w:val="none" w:sz="0" w:space="0" w:color="auto"/>
      </w:divBdr>
    </w:div>
    <w:div w:id="1493910217">
      <w:bodyDiv w:val="1"/>
      <w:marLeft w:val="0"/>
      <w:marRight w:val="0"/>
      <w:marTop w:val="0"/>
      <w:marBottom w:val="0"/>
      <w:divBdr>
        <w:top w:val="none" w:sz="0" w:space="0" w:color="auto"/>
        <w:left w:val="none" w:sz="0" w:space="0" w:color="auto"/>
        <w:bottom w:val="none" w:sz="0" w:space="0" w:color="auto"/>
        <w:right w:val="none" w:sz="0" w:space="0" w:color="auto"/>
      </w:divBdr>
    </w:div>
    <w:div w:id="1498375442">
      <w:bodyDiv w:val="1"/>
      <w:marLeft w:val="0"/>
      <w:marRight w:val="0"/>
      <w:marTop w:val="0"/>
      <w:marBottom w:val="0"/>
      <w:divBdr>
        <w:top w:val="none" w:sz="0" w:space="0" w:color="auto"/>
        <w:left w:val="none" w:sz="0" w:space="0" w:color="auto"/>
        <w:bottom w:val="none" w:sz="0" w:space="0" w:color="auto"/>
        <w:right w:val="none" w:sz="0" w:space="0" w:color="auto"/>
      </w:divBdr>
    </w:div>
    <w:div w:id="1499151217">
      <w:bodyDiv w:val="1"/>
      <w:marLeft w:val="0"/>
      <w:marRight w:val="0"/>
      <w:marTop w:val="0"/>
      <w:marBottom w:val="0"/>
      <w:divBdr>
        <w:top w:val="none" w:sz="0" w:space="0" w:color="auto"/>
        <w:left w:val="none" w:sz="0" w:space="0" w:color="auto"/>
        <w:bottom w:val="none" w:sz="0" w:space="0" w:color="auto"/>
        <w:right w:val="none" w:sz="0" w:space="0" w:color="auto"/>
      </w:divBdr>
    </w:div>
    <w:div w:id="1504975926">
      <w:bodyDiv w:val="1"/>
      <w:marLeft w:val="0"/>
      <w:marRight w:val="0"/>
      <w:marTop w:val="0"/>
      <w:marBottom w:val="0"/>
      <w:divBdr>
        <w:top w:val="none" w:sz="0" w:space="0" w:color="auto"/>
        <w:left w:val="none" w:sz="0" w:space="0" w:color="auto"/>
        <w:bottom w:val="none" w:sz="0" w:space="0" w:color="auto"/>
        <w:right w:val="none" w:sz="0" w:space="0" w:color="auto"/>
      </w:divBdr>
    </w:div>
    <w:div w:id="1512141492">
      <w:bodyDiv w:val="1"/>
      <w:marLeft w:val="0"/>
      <w:marRight w:val="0"/>
      <w:marTop w:val="0"/>
      <w:marBottom w:val="0"/>
      <w:divBdr>
        <w:top w:val="none" w:sz="0" w:space="0" w:color="auto"/>
        <w:left w:val="none" w:sz="0" w:space="0" w:color="auto"/>
        <w:bottom w:val="none" w:sz="0" w:space="0" w:color="auto"/>
        <w:right w:val="none" w:sz="0" w:space="0" w:color="auto"/>
      </w:divBdr>
    </w:div>
    <w:div w:id="1513761603">
      <w:bodyDiv w:val="1"/>
      <w:marLeft w:val="0"/>
      <w:marRight w:val="0"/>
      <w:marTop w:val="0"/>
      <w:marBottom w:val="0"/>
      <w:divBdr>
        <w:top w:val="none" w:sz="0" w:space="0" w:color="auto"/>
        <w:left w:val="none" w:sz="0" w:space="0" w:color="auto"/>
        <w:bottom w:val="none" w:sz="0" w:space="0" w:color="auto"/>
        <w:right w:val="none" w:sz="0" w:space="0" w:color="auto"/>
      </w:divBdr>
    </w:div>
    <w:div w:id="1552765551">
      <w:bodyDiv w:val="1"/>
      <w:marLeft w:val="0"/>
      <w:marRight w:val="0"/>
      <w:marTop w:val="0"/>
      <w:marBottom w:val="0"/>
      <w:divBdr>
        <w:top w:val="none" w:sz="0" w:space="0" w:color="auto"/>
        <w:left w:val="none" w:sz="0" w:space="0" w:color="auto"/>
        <w:bottom w:val="none" w:sz="0" w:space="0" w:color="auto"/>
        <w:right w:val="none" w:sz="0" w:space="0" w:color="auto"/>
      </w:divBdr>
    </w:div>
    <w:div w:id="1565136947">
      <w:bodyDiv w:val="1"/>
      <w:marLeft w:val="0"/>
      <w:marRight w:val="0"/>
      <w:marTop w:val="0"/>
      <w:marBottom w:val="0"/>
      <w:divBdr>
        <w:top w:val="none" w:sz="0" w:space="0" w:color="auto"/>
        <w:left w:val="none" w:sz="0" w:space="0" w:color="auto"/>
        <w:bottom w:val="none" w:sz="0" w:space="0" w:color="auto"/>
        <w:right w:val="none" w:sz="0" w:space="0" w:color="auto"/>
      </w:divBdr>
    </w:div>
    <w:div w:id="1570336394">
      <w:bodyDiv w:val="1"/>
      <w:marLeft w:val="0"/>
      <w:marRight w:val="0"/>
      <w:marTop w:val="0"/>
      <w:marBottom w:val="0"/>
      <w:divBdr>
        <w:top w:val="none" w:sz="0" w:space="0" w:color="auto"/>
        <w:left w:val="none" w:sz="0" w:space="0" w:color="auto"/>
        <w:bottom w:val="none" w:sz="0" w:space="0" w:color="auto"/>
        <w:right w:val="none" w:sz="0" w:space="0" w:color="auto"/>
      </w:divBdr>
    </w:div>
    <w:div w:id="1590315121">
      <w:bodyDiv w:val="1"/>
      <w:marLeft w:val="0"/>
      <w:marRight w:val="0"/>
      <w:marTop w:val="0"/>
      <w:marBottom w:val="0"/>
      <w:divBdr>
        <w:top w:val="none" w:sz="0" w:space="0" w:color="auto"/>
        <w:left w:val="none" w:sz="0" w:space="0" w:color="auto"/>
        <w:bottom w:val="none" w:sz="0" w:space="0" w:color="auto"/>
        <w:right w:val="none" w:sz="0" w:space="0" w:color="auto"/>
      </w:divBdr>
    </w:div>
    <w:div w:id="1606232001">
      <w:bodyDiv w:val="1"/>
      <w:marLeft w:val="0"/>
      <w:marRight w:val="0"/>
      <w:marTop w:val="0"/>
      <w:marBottom w:val="0"/>
      <w:divBdr>
        <w:top w:val="none" w:sz="0" w:space="0" w:color="auto"/>
        <w:left w:val="none" w:sz="0" w:space="0" w:color="auto"/>
        <w:bottom w:val="none" w:sz="0" w:space="0" w:color="auto"/>
        <w:right w:val="none" w:sz="0" w:space="0" w:color="auto"/>
      </w:divBdr>
    </w:div>
    <w:div w:id="1618180329">
      <w:bodyDiv w:val="1"/>
      <w:marLeft w:val="0"/>
      <w:marRight w:val="0"/>
      <w:marTop w:val="0"/>
      <w:marBottom w:val="0"/>
      <w:divBdr>
        <w:top w:val="none" w:sz="0" w:space="0" w:color="auto"/>
        <w:left w:val="none" w:sz="0" w:space="0" w:color="auto"/>
        <w:bottom w:val="none" w:sz="0" w:space="0" w:color="auto"/>
        <w:right w:val="none" w:sz="0" w:space="0" w:color="auto"/>
      </w:divBdr>
    </w:div>
    <w:div w:id="1625310302">
      <w:bodyDiv w:val="1"/>
      <w:marLeft w:val="0"/>
      <w:marRight w:val="0"/>
      <w:marTop w:val="0"/>
      <w:marBottom w:val="0"/>
      <w:divBdr>
        <w:top w:val="none" w:sz="0" w:space="0" w:color="auto"/>
        <w:left w:val="none" w:sz="0" w:space="0" w:color="auto"/>
        <w:bottom w:val="none" w:sz="0" w:space="0" w:color="auto"/>
        <w:right w:val="none" w:sz="0" w:space="0" w:color="auto"/>
      </w:divBdr>
    </w:div>
    <w:div w:id="1635019724">
      <w:bodyDiv w:val="1"/>
      <w:marLeft w:val="0"/>
      <w:marRight w:val="0"/>
      <w:marTop w:val="0"/>
      <w:marBottom w:val="0"/>
      <w:divBdr>
        <w:top w:val="none" w:sz="0" w:space="0" w:color="auto"/>
        <w:left w:val="none" w:sz="0" w:space="0" w:color="auto"/>
        <w:bottom w:val="none" w:sz="0" w:space="0" w:color="auto"/>
        <w:right w:val="none" w:sz="0" w:space="0" w:color="auto"/>
      </w:divBdr>
    </w:div>
    <w:div w:id="1646156217">
      <w:bodyDiv w:val="1"/>
      <w:marLeft w:val="0"/>
      <w:marRight w:val="0"/>
      <w:marTop w:val="0"/>
      <w:marBottom w:val="0"/>
      <w:divBdr>
        <w:top w:val="none" w:sz="0" w:space="0" w:color="auto"/>
        <w:left w:val="none" w:sz="0" w:space="0" w:color="auto"/>
        <w:bottom w:val="none" w:sz="0" w:space="0" w:color="auto"/>
        <w:right w:val="none" w:sz="0" w:space="0" w:color="auto"/>
      </w:divBdr>
    </w:div>
    <w:div w:id="1681153119">
      <w:bodyDiv w:val="1"/>
      <w:marLeft w:val="0"/>
      <w:marRight w:val="0"/>
      <w:marTop w:val="0"/>
      <w:marBottom w:val="0"/>
      <w:divBdr>
        <w:top w:val="none" w:sz="0" w:space="0" w:color="auto"/>
        <w:left w:val="none" w:sz="0" w:space="0" w:color="auto"/>
        <w:bottom w:val="none" w:sz="0" w:space="0" w:color="auto"/>
        <w:right w:val="none" w:sz="0" w:space="0" w:color="auto"/>
      </w:divBdr>
    </w:div>
    <w:div w:id="1684434900">
      <w:bodyDiv w:val="1"/>
      <w:marLeft w:val="0"/>
      <w:marRight w:val="0"/>
      <w:marTop w:val="0"/>
      <w:marBottom w:val="0"/>
      <w:divBdr>
        <w:top w:val="none" w:sz="0" w:space="0" w:color="auto"/>
        <w:left w:val="none" w:sz="0" w:space="0" w:color="auto"/>
        <w:bottom w:val="none" w:sz="0" w:space="0" w:color="auto"/>
        <w:right w:val="none" w:sz="0" w:space="0" w:color="auto"/>
      </w:divBdr>
    </w:div>
    <w:div w:id="1690450544">
      <w:bodyDiv w:val="1"/>
      <w:marLeft w:val="0"/>
      <w:marRight w:val="0"/>
      <w:marTop w:val="0"/>
      <w:marBottom w:val="0"/>
      <w:divBdr>
        <w:top w:val="none" w:sz="0" w:space="0" w:color="auto"/>
        <w:left w:val="none" w:sz="0" w:space="0" w:color="auto"/>
        <w:bottom w:val="none" w:sz="0" w:space="0" w:color="auto"/>
        <w:right w:val="none" w:sz="0" w:space="0" w:color="auto"/>
      </w:divBdr>
    </w:div>
    <w:div w:id="1700622975">
      <w:bodyDiv w:val="1"/>
      <w:marLeft w:val="0"/>
      <w:marRight w:val="0"/>
      <w:marTop w:val="0"/>
      <w:marBottom w:val="0"/>
      <w:divBdr>
        <w:top w:val="none" w:sz="0" w:space="0" w:color="auto"/>
        <w:left w:val="none" w:sz="0" w:space="0" w:color="auto"/>
        <w:bottom w:val="none" w:sz="0" w:space="0" w:color="auto"/>
        <w:right w:val="none" w:sz="0" w:space="0" w:color="auto"/>
      </w:divBdr>
    </w:div>
    <w:div w:id="1725449071">
      <w:bodyDiv w:val="1"/>
      <w:marLeft w:val="0"/>
      <w:marRight w:val="0"/>
      <w:marTop w:val="0"/>
      <w:marBottom w:val="0"/>
      <w:divBdr>
        <w:top w:val="none" w:sz="0" w:space="0" w:color="auto"/>
        <w:left w:val="none" w:sz="0" w:space="0" w:color="auto"/>
        <w:bottom w:val="none" w:sz="0" w:space="0" w:color="auto"/>
        <w:right w:val="none" w:sz="0" w:space="0" w:color="auto"/>
      </w:divBdr>
    </w:div>
    <w:div w:id="1754623164">
      <w:bodyDiv w:val="1"/>
      <w:marLeft w:val="0"/>
      <w:marRight w:val="0"/>
      <w:marTop w:val="0"/>
      <w:marBottom w:val="0"/>
      <w:divBdr>
        <w:top w:val="none" w:sz="0" w:space="0" w:color="auto"/>
        <w:left w:val="none" w:sz="0" w:space="0" w:color="auto"/>
        <w:bottom w:val="none" w:sz="0" w:space="0" w:color="auto"/>
        <w:right w:val="none" w:sz="0" w:space="0" w:color="auto"/>
      </w:divBdr>
    </w:div>
    <w:div w:id="1758746058">
      <w:bodyDiv w:val="1"/>
      <w:marLeft w:val="0"/>
      <w:marRight w:val="0"/>
      <w:marTop w:val="0"/>
      <w:marBottom w:val="0"/>
      <w:divBdr>
        <w:top w:val="none" w:sz="0" w:space="0" w:color="auto"/>
        <w:left w:val="none" w:sz="0" w:space="0" w:color="auto"/>
        <w:bottom w:val="none" w:sz="0" w:space="0" w:color="auto"/>
        <w:right w:val="none" w:sz="0" w:space="0" w:color="auto"/>
      </w:divBdr>
      <w:divsChild>
        <w:div w:id="795217230">
          <w:marLeft w:val="0"/>
          <w:marRight w:val="0"/>
          <w:marTop w:val="0"/>
          <w:marBottom w:val="0"/>
          <w:divBdr>
            <w:top w:val="none" w:sz="0" w:space="0" w:color="auto"/>
            <w:left w:val="none" w:sz="0" w:space="0" w:color="auto"/>
            <w:bottom w:val="none" w:sz="0" w:space="0" w:color="auto"/>
            <w:right w:val="none" w:sz="0" w:space="0" w:color="auto"/>
          </w:divBdr>
        </w:div>
        <w:div w:id="1796176280">
          <w:marLeft w:val="0"/>
          <w:marRight w:val="0"/>
          <w:marTop w:val="0"/>
          <w:marBottom w:val="0"/>
          <w:divBdr>
            <w:top w:val="none" w:sz="0" w:space="0" w:color="auto"/>
            <w:left w:val="none" w:sz="0" w:space="0" w:color="auto"/>
            <w:bottom w:val="none" w:sz="0" w:space="0" w:color="auto"/>
            <w:right w:val="none" w:sz="0" w:space="0" w:color="auto"/>
          </w:divBdr>
        </w:div>
      </w:divsChild>
    </w:div>
    <w:div w:id="1798257026">
      <w:bodyDiv w:val="1"/>
      <w:marLeft w:val="0"/>
      <w:marRight w:val="0"/>
      <w:marTop w:val="0"/>
      <w:marBottom w:val="0"/>
      <w:divBdr>
        <w:top w:val="none" w:sz="0" w:space="0" w:color="auto"/>
        <w:left w:val="none" w:sz="0" w:space="0" w:color="auto"/>
        <w:bottom w:val="none" w:sz="0" w:space="0" w:color="auto"/>
        <w:right w:val="none" w:sz="0" w:space="0" w:color="auto"/>
      </w:divBdr>
    </w:div>
    <w:div w:id="1813211142">
      <w:bodyDiv w:val="1"/>
      <w:marLeft w:val="0"/>
      <w:marRight w:val="0"/>
      <w:marTop w:val="0"/>
      <w:marBottom w:val="0"/>
      <w:divBdr>
        <w:top w:val="none" w:sz="0" w:space="0" w:color="auto"/>
        <w:left w:val="none" w:sz="0" w:space="0" w:color="auto"/>
        <w:bottom w:val="none" w:sz="0" w:space="0" w:color="auto"/>
        <w:right w:val="none" w:sz="0" w:space="0" w:color="auto"/>
      </w:divBdr>
    </w:div>
    <w:div w:id="1817842013">
      <w:bodyDiv w:val="1"/>
      <w:marLeft w:val="0"/>
      <w:marRight w:val="0"/>
      <w:marTop w:val="0"/>
      <w:marBottom w:val="0"/>
      <w:divBdr>
        <w:top w:val="none" w:sz="0" w:space="0" w:color="auto"/>
        <w:left w:val="none" w:sz="0" w:space="0" w:color="auto"/>
        <w:bottom w:val="none" w:sz="0" w:space="0" w:color="auto"/>
        <w:right w:val="none" w:sz="0" w:space="0" w:color="auto"/>
      </w:divBdr>
    </w:div>
    <w:div w:id="1821384798">
      <w:bodyDiv w:val="1"/>
      <w:marLeft w:val="0"/>
      <w:marRight w:val="0"/>
      <w:marTop w:val="0"/>
      <w:marBottom w:val="0"/>
      <w:divBdr>
        <w:top w:val="none" w:sz="0" w:space="0" w:color="auto"/>
        <w:left w:val="none" w:sz="0" w:space="0" w:color="auto"/>
        <w:bottom w:val="none" w:sz="0" w:space="0" w:color="auto"/>
        <w:right w:val="none" w:sz="0" w:space="0" w:color="auto"/>
      </w:divBdr>
    </w:div>
    <w:div w:id="1840458320">
      <w:bodyDiv w:val="1"/>
      <w:marLeft w:val="0"/>
      <w:marRight w:val="0"/>
      <w:marTop w:val="0"/>
      <w:marBottom w:val="0"/>
      <w:divBdr>
        <w:top w:val="none" w:sz="0" w:space="0" w:color="auto"/>
        <w:left w:val="none" w:sz="0" w:space="0" w:color="auto"/>
        <w:bottom w:val="none" w:sz="0" w:space="0" w:color="auto"/>
        <w:right w:val="none" w:sz="0" w:space="0" w:color="auto"/>
      </w:divBdr>
      <w:divsChild>
        <w:div w:id="2075076844">
          <w:marLeft w:val="0"/>
          <w:marRight w:val="0"/>
          <w:marTop w:val="0"/>
          <w:marBottom w:val="0"/>
          <w:divBdr>
            <w:top w:val="none" w:sz="0" w:space="0" w:color="auto"/>
            <w:left w:val="none" w:sz="0" w:space="0" w:color="auto"/>
            <w:bottom w:val="none" w:sz="0" w:space="0" w:color="auto"/>
            <w:right w:val="none" w:sz="0" w:space="0" w:color="auto"/>
          </w:divBdr>
          <w:divsChild>
            <w:div w:id="726879514">
              <w:marLeft w:val="0"/>
              <w:marRight w:val="0"/>
              <w:marTop w:val="0"/>
              <w:marBottom w:val="0"/>
              <w:divBdr>
                <w:top w:val="none" w:sz="0" w:space="0" w:color="auto"/>
                <w:left w:val="none" w:sz="0" w:space="0" w:color="auto"/>
                <w:bottom w:val="none" w:sz="0" w:space="0" w:color="auto"/>
                <w:right w:val="none" w:sz="0" w:space="0" w:color="auto"/>
              </w:divBdr>
              <w:divsChild>
                <w:div w:id="921984218">
                  <w:marLeft w:val="0"/>
                  <w:marRight w:val="0"/>
                  <w:marTop w:val="0"/>
                  <w:marBottom w:val="0"/>
                  <w:divBdr>
                    <w:top w:val="none" w:sz="0" w:space="0" w:color="auto"/>
                    <w:left w:val="none" w:sz="0" w:space="0" w:color="auto"/>
                    <w:bottom w:val="none" w:sz="0" w:space="0" w:color="auto"/>
                    <w:right w:val="none" w:sz="0" w:space="0" w:color="auto"/>
                  </w:divBdr>
                </w:div>
                <w:div w:id="1064837228">
                  <w:marLeft w:val="0"/>
                  <w:marRight w:val="0"/>
                  <w:marTop w:val="0"/>
                  <w:marBottom w:val="0"/>
                  <w:divBdr>
                    <w:top w:val="none" w:sz="0" w:space="0" w:color="auto"/>
                    <w:left w:val="none" w:sz="0" w:space="0" w:color="auto"/>
                    <w:bottom w:val="none" w:sz="0" w:space="0" w:color="auto"/>
                    <w:right w:val="none" w:sz="0" w:space="0" w:color="auto"/>
                  </w:divBdr>
                </w:div>
                <w:div w:id="1782531069">
                  <w:marLeft w:val="0"/>
                  <w:marRight w:val="0"/>
                  <w:marTop w:val="0"/>
                  <w:marBottom w:val="0"/>
                  <w:divBdr>
                    <w:top w:val="none" w:sz="0" w:space="0" w:color="auto"/>
                    <w:left w:val="none" w:sz="0" w:space="0" w:color="auto"/>
                    <w:bottom w:val="none" w:sz="0" w:space="0" w:color="auto"/>
                    <w:right w:val="none" w:sz="0" w:space="0" w:color="auto"/>
                  </w:divBdr>
                </w:div>
                <w:div w:id="1424448750">
                  <w:marLeft w:val="0"/>
                  <w:marRight w:val="0"/>
                  <w:marTop w:val="0"/>
                  <w:marBottom w:val="0"/>
                  <w:divBdr>
                    <w:top w:val="none" w:sz="0" w:space="0" w:color="auto"/>
                    <w:left w:val="none" w:sz="0" w:space="0" w:color="auto"/>
                    <w:bottom w:val="none" w:sz="0" w:space="0" w:color="auto"/>
                    <w:right w:val="none" w:sz="0" w:space="0" w:color="auto"/>
                  </w:divBdr>
                </w:div>
                <w:div w:id="942297173">
                  <w:marLeft w:val="0"/>
                  <w:marRight w:val="0"/>
                  <w:marTop w:val="0"/>
                  <w:marBottom w:val="0"/>
                  <w:divBdr>
                    <w:top w:val="none" w:sz="0" w:space="0" w:color="auto"/>
                    <w:left w:val="none" w:sz="0" w:space="0" w:color="auto"/>
                    <w:bottom w:val="none" w:sz="0" w:space="0" w:color="auto"/>
                    <w:right w:val="none" w:sz="0" w:space="0" w:color="auto"/>
                  </w:divBdr>
                </w:div>
                <w:div w:id="1831368567">
                  <w:marLeft w:val="0"/>
                  <w:marRight w:val="0"/>
                  <w:marTop w:val="0"/>
                  <w:marBottom w:val="0"/>
                  <w:divBdr>
                    <w:top w:val="none" w:sz="0" w:space="0" w:color="auto"/>
                    <w:left w:val="none" w:sz="0" w:space="0" w:color="auto"/>
                    <w:bottom w:val="none" w:sz="0" w:space="0" w:color="auto"/>
                    <w:right w:val="none" w:sz="0" w:space="0" w:color="auto"/>
                  </w:divBdr>
                  <w:divsChild>
                    <w:div w:id="1413508093">
                      <w:marLeft w:val="0"/>
                      <w:marRight w:val="0"/>
                      <w:marTop w:val="0"/>
                      <w:marBottom w:val="0"/>
                      <w:divBdr>
                        <w:top w:val="none" w:sz="0" w:space="0" w:color="auto"/>
                        <w:left w:val="none" w:sz="0" w:space="0" w:color="auto"/>
                        <w:bottom w:val="none" w:sz="0" w:space="0" w:color="auto"/>
                        <w:right w:val="none" w:sz="0" w:space="0" w:color="auto"/>
                      </w:divBdr>
                    </w:div>
                    <w:div w:id="152337099">
                      <w:marLeft w:val="0"/>
                      <w:marRight w:val="0"/>
                      <w:marTop w:val="0"/>
                      <w:marBottom w:val="0"/>
                      <w:divBdr>
                        <w:top w:val="none" w:sz="0" w:space="0" w:color="auto"/>
                        <w:left w:val="none" w:sz="0" w:space="0" w:color="auto"/>
                        <w:bottom w:val="none" w:sz="0" w:space="0" w:color="auto"/>
                        <w:right w:val="none" w:sz="0" w:space="0" w:color="auto"/>
                      </w:divBdr>
                      <w:divsChild>
                        <w:div w:id="1914661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100789">
      <w:bodyDiv w:val="1"/>
      <w:marLeft w:val="0"/>
      <w:marRight w:val="0"/>
      <w:marTop w:val="0"/>
      <w:marBottom w:val="0"/>
      <w:divBdr>
        <w:top w:val="none" w:sz="0" w:space="0" w:color="auto"/>
        <w:left w:val="none" w:sz="0" w:space="0" w:color="auto"/>
        <w:bottom w:val="none" w:sz="0" w:space="0" w:color="auto"/>
        <w:right w:val="none" w:sz="0" w:space="0" w:color="auto"/>
      </w:divBdr>
    </w:div>
    <w:div w:id="1919098744">
      <w:bodyDiv w:val="1"/>
      <w:marLeft w:val="0"/>
      <w:marRight w:val="0"/>
      <w:marTop w:val="0"/>
      <w:marBottom w:val="0"/>
      <w:divBdr>
        <w:top w:val="none" w:sz="0" w:space="0" w:color="auto"/>
        <w:left w:val="none" w:sz="0" w:space="0" w:color="auto"/>
        <w:bottom w:val="none" w:sz="0" w:space="0" w:color="auto"/>
        <w:right w:val="none" w:sz="0" w:space="0" w:color="auto"/>
      </w:divBdr>
    </w:div>
    <w:div w:id="1930889347">
      <w:bodyDiv w:val="1"/>
      <w:marLeft w:val="0"/>
      <w:marRight w:val="0"/>
      <w:marTop w:val="0"/>
      <w:marBottom w:val="0"/>
      <w:divBdr>
        <w:top w:val="none" w:sz="0" w:space="0" w:color="auto"/>
        <w:left w:val="none" w:sz="0" w:space="0" w:color="auto"/>
        <w:bottom w:val="none" w:sz="0" w:space="0" w:color="auto"/>
        <w:right w:val="none" w:sz="0" w:space="0" w:color="auto"/>
      </w:divBdr>
    </w:div>
    <w:div w:id="1952013697">
      <w:bodyDiv w:val="1"/>
      <w:marLeft w:val="0"/>
      <w:marRight w:val="0"/>
      <w:marTop w:val="0"/>
      <w:marBottom w:val="0"/>
      <w:divBdr>
        <w:top w:val="none" w:sz="0" w:space="0" w:color="auto"/>
        <w:left w:val="none" w:sz="0" w:space="0" w:color="auto"/>
        <w:bottom w:val="none" w:sz="0" w:space="0" w:color="auto"/>
        <w:right w:val="none" w:sz="0" w:space="0" w:color="auto"/>
      </w:divBdr>
    </w:div>
    <w:div w:id="1970352945">
      <w:bodyDiv w:val="1"/>
      <w:marLeft w:val="0"/>
      <w:marRight w:val="0"/>
      <w:marTop w:val="0"/>
      <w:marBottom w:val="0"/>
      <w:divBdr>
        <w:top w:val="none" w:sz="0" w:space="0" w:color="auto"/>
        <w:left w:val="none" w:sz="0" w:space="0" w:color="auto"/>
        <w:bottom w:val="none" w:sz="0" w:space="0" w:color="auto"/>
        <w:right w:val="none" w:sz="0" w:space="0" w:color="auto"/>
      </w:divBdr>
    </w:div>
    <w:div w:id="1998025826">
      <w:bodyDiv w:val="1"/>
      <w:marLeft w:val="0"/>
      <w:marRight w:val="0"/>
      <w:marTop w:val="0"/>
      <w:marBottom w:val="0"/>
      <w:divBdr>
        <w:top w:val="none" w:sz="0" w:space="0" w:color="auto"/>
        <w:left w:val="none" w:sz="0" w:space="0" w:color="auto"/>
        <w:bottom w:val="none" w:sz="0" w:space="0" w:color="auto"/>
        <w:right w:val="none" w:sz="0" w:space="0" w:color="auto"/>
      </w:divBdr>
    </w:div>
    <w:div w:id="2002270141">
      <w:bodyDiv w:val="1"/>
      <w:marLeft w:val="0"/>
      <w:marRight w:val="0"/>
      <w:marTop w:val="0"/>
      <w:marBottom w:val="0"/>
      <w:divBdr>
        <w:top w:val="none" w:sz="0" w:space="0" w:color="auto"/>
        <w:left w:val="none" w:sz="0" w:space="0" w:color="auto"/>
        <w:bottom w:val="none" w:sz="0" w:space="0" w:color="auto"/>
        <w:right w:val="none" w:sz="0" w:space="0" w:color="auto"/>
      </w:divBdr>
    </w:div>
    <w:div w:id="2020036151">
      <w:bodyDiv w:val="1"/>
      <w:marLeft w:val="0"/>
      <w:marRight w:val="0"/>
      <w:marTop w:val="0"/>
      <w:marBottom w:val="0"/>
      <w:divBdr>
        <w:top w:val="none" w:sz="0" w:space="0" w:color="auto"/>
        <w:left w:val="none" w:sz="0" w:space="0" w:color="auto"/>
        <w:bottom w:val="none" w:sz="0" w:space="0" w:color="auto"/>
        <w:right w:val="none" w:sz="0" w:space="0" w:color="auto"/>
      </w:divBdr>
      <w:divsChild>
        <w:div w:id="1441102386">
          <w:marLeft w:val="0"/>
          <w:marRight w:val="0"/>
          <w:marTop w:val="0"/>
          <w:marBottom w:val="0"/>
          <w:divBdr>
            <w:top w:val="none" w:sz="0" w:space="0" w:color="auto"/>
            <w:left w:val="none" w:sz="0" w:space="0" w:color="auto"/>
            <w:bottom w:val="none" w:sz="0" w:space="0" w:color="auto"/>
            <w:right w:val="none" w:sz="0" w:space="0" w:color="auto"/>
          </w:divBdr>
          <w:divsChild>
            <w:div w:id="2087995322">
              <w:marLeft w:val="0"/>
              <w:marRight w:val="0"/>
              <w:marTop w:val="0"/>
              <w:marBottom w:val="0"/>
              <w:divBdr>
                <w:top w:val="none" w:sz="0" w:space="0" w:color="auto"/>
                <w:left w:val="none" w:sz="0" w:space="0" w:color="auto"/>
                <w:bottom w:val="none" w:sz="0" w:space="0" w:color="auto"/>
                <w:right w:val="none" w:sz="0" w:space="0" w:color="auto"/>
              </w:divBdr>
              <w:divsChild>
                <w:div w:id="418645696">
                  <w:marLeft w:val="0"/>
                  <w:marRight w:val="0"/>
                  <w:marTop w:val="0"/>
                  <w:marBottom w:val="0"/>
                  <w:divBdr>
                    <w:top w:val="none" w:sz="0" w:space="0" w:color="auto"/>
                    <w:left w:val="none" w:sz="0" w:space="0" w:color="auto"/>
                    <w:bottom w:val="none" w:sz="0" w:space="0" w:color="auto"/>
                    <w:right w:val="none" w:sz="0" w:space="0" w:color="auto"/>
                  </w:divBdr>
                  <w:divsChild>
                    <w:div w:id="188714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5403315">
      <w:bodyDiv w:val="1"/>
      <w:marLeft w:val="0"/>
      <w:marRight w:val="0"/>
      <w:marTop w:val="0"/>
      <w:marBottom w:val="0"/>
      <w:divBdr>
        <w:top w:val="none" w:sz="0" w:space="0" w:color="auto"/>
        <w:left w:val="none" w:sz="0" w:space="0" w:color="auto"/>
        <w:bottom w:val="none" w:sz="0" w:space="0" w:color="auto"/>
        <w:right w:val="none" w:sz="0" w:space="0" w:color="auto"/>
      </w:divBdr>
    </w:div>
    <w:div w:id="2026320264">
      <w:bodyDiv w:val="1"/>
      <w:marLeft w:val="0"/>
      <w:marRight w:val="0"/>
      <w:marTop w:val="0"/>
      <w:marBottom w:val="0"/>
      <w:divBdr>
        <w:top w:val="none" w:sz="0" w:space="0" w:color="auto"/>
        <w:left w:val="none" w:sz="0" w:space="0" w:color="auto"/>
        <w:bottom w:val="none" w:sz="0" w:space="0" w:color="auto"/>
        <w:right w:val="none" w:sz="0" w:space="0" w:color="auto"/>
      </w:divBdr>
    </w:div>
    <w:div w:id="2059697977">
      <w:bodyDiv w:val="1"/>
      <w:marLeft w:val="0"/>
      <w:marRight w:val="0"/>
      <w:marTop w:val="0"/>
      <w:marBottom w:val="0"/>
      <w:divBdr>
        <w:top w:val="none" w:sz="0" w:space="0" w:color="auto"/>
        <w:left w:val="none" w:sz="0" w:space="0" w:color="auto"/>
        <w:bottom w:val="none" w:sz="0" w:space="0" w:color="auto"/>
        <w:right w:val="none" w:sz="0" w:space="0" w:color="auto"/>
      </w:divBdr>
    </w:div>
    <w:div w:id="2078702646">
      <w:bodyDiv w:val="1"/>
      <w:marLeft w:val="0"/>
      <w:marRight w:val="0"/>
      <w:marTop w:val="0"/>
      <w:marBottom w:val="0"/>
      <w:divBdr>
        <w:top w:val="none" w:sz="0" w:space="0" w:color="auto"/>
        <w:left w:val="none" w:sz="0" w:space="0" w:color="auto"/>
        <w:bottom w:val="none" w:sz="0" w:space="0" w:color="auto"/>
        <w:right w:val="none" w:sz="0" w:space="0" w:color="auto"/>
      </w:divBdr>
    </w:div>
    <w:div w:id="2081637262">
      <w:bodyDiv w:val="1"/>
      <w:marLeft w:val="0"/>
      <w:marRight w:val="0"/>
      <w:marTop w:val="0"/>
      <w:marBottom w:val="0"/>
      <w:divBdr>
        <w:top w:val="none" w:sz="0" w:space="0" w:color="auto"/>
        <w:left w:val="none" w:sz="0" w:space="0" w:color="auto"/>
        <w:bottom w:val="none" w:sz="0" w:space="0" w:color="auto"/>
        <w:right w:val="none" w:sz="0" w:space="0" w:color="auto"/>
      </w:divBdr>
    </w:div>
    <w:div w:id="2095203196">
      <w:bodyDiv w:val="1"/>
      <w:marLeft w:val="0"/>
      <w:marRight w:val="0"/>
      <w:marTop w:val="0"/>
      <w:marBottom w:val="0"/>
      <w:divBdr>
        <w:top w:val="none" w:sz="0" w:space="0" w:color="auto"/>
        <w:left w:val="none" w:sz="0" w:space="0" w:color="auto"/>
        <w:bottom w:val="none" w:sz="0" w:space="0" w:color="auto"/>
        <w:right w:val="none" w:sz="0" w:space="0" w:color="auto"/>
      </w:divBdr>
    </w:div>
    <w:div w:id="2103331766">
      <w:bodyDiv w:val="1"/>
      <w:marLeft w:val="0"/>
      <w:marRight w:val="0"/>
      <w:marTop w:val="0"/>
      <w:marBottom w:val="0"/>
      <w:divBdr>
        <w:top w:val="none" w:sz="0" w:space="0" w:color="auto"/>
        <w:left w:val="none" w:sz="0" w:space="0" w:color="auto"/>
        <w:bottom w:val="none" w:sz="0" w:space="0" w:color="auto"/>
        <w:right w:val="none" w:sz="0" w:space="0" w:color="auto"/>
      </w:divBdr>
    </w:div>
    <w:div w:id="2107533538">
      <w:bodyDiv w:val="1"/>
      <w:marLeft w:val="0"/>
      <w:marRight w:val="0"/>
      <w:marTop w:val="0"/>
      <w:marBottom w:val="0"/>
      <w:divBdr>
        <w:top w:val="none" w:sz="0" w:space="0" w:color="auto"/>
        <w:left w:val="none" w:sz="0" w:space="0" w:color="auto"/>
        <w:bottom w:val="none" w:sz="0" w:space="0" w:color="auto"/>
        <w:right w:val="none" w:sz="0" w:space="0" w:color="auto"/>
      </w:divBdr>
    </w:div>
    <w:div w:id="2110545664">
      <w:bodyDiv w:val="1"/>
      <w:marLeft w:val="0"/>
      <w:marRight w:val="0"/>
      <w:marTop w:val="0"/>
      <w:marBottom w:val="0"/>
      <w:divBdr>
        <w:top w:val="none" w:sz="0" w:space="0" w:color="auto"/>
        <w:left w:val="none" w:sz="0" w:space="0" w:color="auto"/>
        <w:bottom w:val="none" w:sz="0" w:space="0" w:color="auto"/>
        <w:right w:val="none" w:sz="0" w:space="0" w:color="auto"/>
      </w:divBdr>
    </w:div>
    <w:div w:id="2123917892">
      <w:bodyDiv w:val="1"/>
      <w:marLeft w:val="0"/>
      <w:marRight w:val="0"/>
      <w:marTop w:val="0"/>
      <w:marBottom w:val="0"/>
      <w:divBdr>
        <w:top w:val="none" w:sz="0" w:space="0" w:color="auto"/>
        <w:left w:val="none" w:sz="0" w:space="0" w:color="auto"/>
        <w:bottom w:val="none" w:sz="0" w:space="0" w:color="auto"/>
        <w:right w:val="none" w:sz="0" w:space="0" w:color="auto"/>
      </w:divBdr>
    </w:div>
    <w:div w:id="2140294657">
      <w:bodyDiv w:val="1"/>
      <w:marLeft w:val="0"/>
      <w:marRight w:val="0"/>
      <w:marTop w:val="0"/>
      <w:marBottom w:val="0"/>
      <w:divBdr>
        <w:top w:val="none" w:sz="0" w:space="0" w:color="auto"/>
        <w:left w:val="none" w:sz="0" w:space="0" w:color="auto"/>
        <w:bottom w:val="none" w:sz="0" w:space="0" w:color="auto"/>
        <w:right w:val="none" w:sz="0" w:space="0" w:color="auto"/>
      </w:divBdr>
    </w:div>
    <w:div w:id="214396212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ur02.safelinks.protection.outlook.com/?url=https%3A%2F%2Fau.umusic-online.com%2Ft%2F6KKN-3ZDA-14KLFD-3DYNR-1%2Fc.aspx&amp;data=04%7C01%7Cmaree.nardone%40umusic.com%7C7a059347684b4e9598c708da06f857d2%7Cbbcb6b2f8c7c4e2486e46c36fed00b78%7C1%7C0%7C637829960945846360%7CUnknown%7CTWFpbGZsb3d8eyJWIjoiMC4wLjAwMDAiLCJQIjoiV2luMzIiLCJBTiI6Ik1haWwiLCJXVCI6Mn0%3D%7C3000&amp;sdata=HZIJ24TXM1ZfXS63oWoabQ4LKeZa90EnIUxYhQt4kCs%3D&amp;reserved=0" TargetMode="External"/><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eur02.safelinks.protection.outlook.com/?url=https%3A%2F%2Fau.umusic-online.com%2Ft%2F6KKN-3ZDA-14KLFD-3DYNV-1%2Fc.aspx&amp;data=04%7C01%7Cmaree.nardone%40umusic.com%7C7a059347684b4e9598c708da06f857d2%7Cbbcb6b2f8c7c4e2486e46c36fed00b78%7C1%7C0%7C637829960945846360%7CUnknown%7CTWFpbGZsb3d8eyJWIjoiMC4wLjAwMDAiLCJQIjoiV2luMzIiLCJBTiI6Ik1haWwiLCJXVCI6Mn0%3D%7C3000&amp;sdata=IRVSZc98DvBHcAGdXDuBpq%2FJ8RjUcEy%2FSLQNTY%2FaBYA%3D&amp;reserved=0"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eur02.safelinks.protection.outlook.com/?url=https%3A%2F%2Fau.umusic-online.com%2Ft%2F6KKN-3ZDA-14KLFD-3DYNT-1%2Fc.aspx&amp;data=04%7C01%7Cmaree.nardone%40umusic.com%7C7a059347684b4e9598c708da06f857d2%7Cbbcb6b2f8c7c4e2486e46c36fed00b78%7C1%7C0%7C637829960945846360%7CUnknown%7CTWFpbGZsb3d8eyJWIjoiMC4wLjAwMDAiLCJQIjoiV2luMzIiLCJBTiI6Ik1haWwiLCJXVCI6Mn0%3D%7C3000&amp;sdata=WZe3SIzKt00b5uV1BihhypTVZ3EhTbo1TI0JVubQmeA%3D&amp;reserved=0" TargetMode="External"/><Relationship Id="rId25" Type="http://schemas.openxmlformats.org/officeDocument/2006/relationships/hyperlink" Target="https://eur02.safelinks.protection.outlook.com/?url=https%3A%2F%2Fau.umusic-online.com%2Ft%2F6KKN-3ZDA-14KLFD-3DZPH-1%2Fc.aspx&amp;data=04%7C01%7Cmaree.nardone%40umusic.com%7C7a059347684b4e9598c708da06f857d2%7Cbbcb6b2f8c7c4e2486e46c36fed00b78%7C1%7C0%7C637829960945846360%7CUnknown%7CTWFpbGZsb3d8eyJWIjoiMC4wLjAwMDAiLCJQIjoiV2luMzIiLCJBTiI6Ik1haWwiLCJXVCI6Mn0%3D%7C3000&amp;sdata=N0i%2Bt0RwN7VJRK6TV1rp9YZ3i6D%2BkQnJi8xlNOwosRg%3D&amp;reserved=0"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02.safelinks.protection.outlook.com/?url=https%3A%2F%2Fwww.youtube.com%2Fwatch%3Fv%3DZgZSWlACXGU&amp;data=05%7C02%7CMaree.Nardone%40umusic.com%7C61517a1c68d24f64092808ddd56c8e48%7Cbbcb6b2f8c7c4e2486e46c36fed00b78%7C1%7C0%7C638901384403383635%7CUnknown%7CTWFpbGZsb3d8eyJFbXB0eU1hcGkiOnRydWUsIlYiOiIwLjAuMDAwMCIsIlAiOiJXaW4zMiIsIkFOIjoiTWFpbCIsIldUIjoyfQ%3D%3D%7C0%7C%7C%7C&amp;sdata=uq82yxATpIDLVk3G3IxIndnHjGuusxvP7luSzFSGYyM%3D&amp;reserved=0" TargetMode="Externa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hyperlink" Target="https://eur02.safelinks.protection.outlook.com/?url=https%3A%2F%2Fau.umusic-online.com%2Ft%2F6KKN-3ZDA-14KLFD-3DYNS-1%2Fc.aspx&amp;data=04%7C01%7Cmaree.nardone%40umusic.com%7C7a059347684b4e9598c708da06f857d2%7Cbbcb6b2f8c7c4e2486e46c36fed00b78%7C1%7C0%7C637829960945846360%7CUnknown%7CTWFpbGZsb3d8eyJWIjoiMC4wLjAwMDAiLCJQIjoiV2luMzIiLCJBTiI6Ik1haWwiLCJXVCI6Mn0%3D%7C3000&amp;sdata=bz2JOttv4a8OeegbUdFgUcFSB21%2B3UJMnmLOBs3tX6s%3D&amp;reserved=0" TargetMode="External"/><Relationship Id="rId23" Type="http://schemas.openxmlformats.org/officeDocument/2006/relationships/hyperlink" Target="https://eur02.safelinks.protection.outlook.com/?url=https%3A%2F%2Fau.umusic-online.com%2Ft%2F6KKN-3ZDA-14KLFD-3DYNW-1%2Fc.aspx&amp;data=04%7C01%7Cmaree.nardone%40umusic.com%7C7a059347684b4e9598c708da06f857d2%7Cbbcb6b2f8c7c4e2486e46c36fed00b78%7C1%7C0%7C637829960945846360%7CUnknown%7CTWFpbGZsb3d8eyJWIjoiMC4wLjAwMDAiLCJQIjoiV2luMzIiLCJBTiI6Ik1haWwiLCJXVCI6Mn0%3D%7C3000&amp;sdata=xfyLMR75cDbUWmEHwcD5PB8XqlUl7B9au9yLA2pCSuI%3D&amp;reserved=0" TargetMode="Externa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eur02.safelinks.protection.outlook.com/?url=https%3A%2F%2Fau.umusic-online.com%2Ft%2F6KKN-3ZDA-14KLFD-3DYNU-1%2Fc.aspx&amp;data=04%7C01%7Cmaree.nardone%40umusic.com%7C7a059347684b4e9598c708da06f857d2%7Cbbcb6b2f8c7c4e2486e46c36fed00b78%7C1%7C0%7C637829960945846360%7CUnknown%7CTWFpbGZsb3d8eyJWIjoiMC4wLjAwMDAiLCJQIjoiV2luMzIiLCJBTiI6Ik1haWwiLCJXVCI6Mn0%3D%7C3000&amp;sdata=A9HMhOXi4T7YnScXSu%2B7Vrrd2Qy5gU35RO9voQpm%2B14%3D&amp;reserved=0"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D95C395-C09B-1F4E-96E3-148B71E85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1196</Words>
  <Characters>6820</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 Stuart</dc:creator>
  <cp:keywords/>
  <dc:description/>
  <cp:lastModifiedBy>Nardone, Maree</cp:lastModifiedBy>
  <cp:revision>2</cp:revision>
  <dcterms:created xsi:type="dcterms:W3CDTF">2025-08-08T06:43:00Z</dcterms:created>
  <dcterms:modified xsi:type="dcterms:W3CDTF">2025-08-08T06:43:00Z</dcterms:modified>
</cp:coreProperties>
</file>